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58" w:type="dxa"/>
        <w:tblLook w:val="04A0"/>
      </w:tblPr>
      <w:tblGrid>
        <w:gridCol w:w="250"/>
        <w:gridCol w:w="9708"/>
      </w:tblGrid>
      <w:tr w:rsidR="00005C4E" w:rsidRPr="005E332A" w:rsidTr="00005C4E">
        <w:trPr>
          <w:cantSplit/>
        </w:trPr>
        <w:tc>
          <w:tcPr>
            <w:tcW w:w="250" w:type="dxa"/>
            <w:vAlign w:val="center"/>
          </w:tcPr>
          <w:p w:rsidR="00005C4E" w:rsidRPr="005E332A" w:rsidRDefault="00005C4E">
            <w:pPr>
              <w:ind w:left="-40" w:firstLine="40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9708" w:type="dxa"/>
            <w:vAlign w:val="center"/>
            <w:hideMark/>
          </w:tcPr>
          <w:p w:rsidR="00005C4E" w:rsidRPr="005E332A" w:rsidRDefault="00005C4E">
            <w:pPr>
              <w:ind w:left="-108"/>
              <w:rPr>
                <w:rFonts w:asciiTheme="minorBidi" w:hAnsiTheme="minorBidi"/>
                <w:color w:val="000000" w:themeColor="text1"/>
                <w:sz w:val="24"/>
                <w:szCs w:val="24"/>
              </w:rPr>
            </w:pPr>
            <w:r w:rsidRPr="005E332A">
              <w:rPr>
                <w:rFonts w:asciiTheme="minorBidi" w:eastAsia="Times New Roman" w:hAnsiTheme="minorBidi"/>
                <w:b/>
                <w:bCs/>
                <w:color w:val="000000" w:themeColor="text1"/>
                <w:sz w:val="24"/>
                <w:szCs w:val="24"/>
                <w:lang w:eastAsia="fr-FR"/>
              </w:rPr>
              <w:t xml:space="preserve">Ministère de la santé </w:t>
            </w:r>
          </w:p>
        </w:tc>
      </w:tr>
    </w:tbl>
    <w:p w:rsidR="00005C4E" w:rsidRPr="005E332A" w:rsidRDefault="00005C4E" w:rsidP="00005C4E">
      <w:pPr>
        <w:ind w:left="-108"/>
        <w:jc w:val="center"/>
        <w:rPr>
          <w:b/>
          <w:bCs/>
          <w:color w:val="000000" w:themeColor="text1"/>
          <w:sz w:val="16"/>
          <w:szCs w:val="16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5E332A">
        <w:rPr>
          <w:noProof/>
          <w:color w:val="000000" w:themeColor="text1"/>
          <w:sz w:val="28"/>
          <w:lang w:eastAsia="fr-FR"/>
        </w:rPr>
        <w:lastRenderedPageBreak/>
        <w:drawing>
          <wp:inline distT="0" distB="0" distL="0" distR="0">
            <wp:extent cx="476250" cy="647700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C4E" w:rsidRPr="005E332A" w:rsidRDefault="00005C4E" w:rsidP="00005C4E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Default="00005C4E" w:rsidP="00005C4E">
      <w:pPr>
        <w:spacing w:after="0" w:line="240" w:lineRule="auto"/>
        <w:jc w:val="center"/>
        <w:rPr>
          <w:rFonts w:asciiTheme="minorBidi" w:hAnsiTheme="minorBidi" w:hint="cs"/>
          <w:b/>
          <w:bCs/>
          <w:color w:val="000000" w:themeColor="text1"/>
          <w:sz w:val="24"/>
          <w:szCs w:val="24"/>
          <w:rtl/>
        </w:rPr>
      </w:pPr>
    </w:p>
    <w:p w:rsidR="00671D11" w:rsidRPr="005E332A" w:rsidRDefault="00671D11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lastRenderedPageBreak/>
        <w:t xml:space="preserve">Ministère de l’enseignement supérieur </w:t>
      </w: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proofErr w:type="gramStart"/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t>et</w:t>
      </w:r>
      <w:proofErr w:type="gramEnd"/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t xml:space="preserve"> de la recherche scientifique </w:t>
      </w: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t>Direction générale de la rénovation universitaire</w:t>
      </w: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</w:p>
    <w:p w:rsidR="00005C4E" w:rsidRPr="005E332A" w:rsidRDefault="00005C4E" w:rsidP="00005C4E">
      <w:pPr>
        <w:spacing w:after="0" w:line="240" w:lineRule="auto"/>
        <w:jc w:val="center"/>
        <w:rPr>
          <w:rFonts w:asciiTheme="minorBidi" w:hAnsiTheme="minorBidi"/>
          <w:b/>
          <w:bCs/>
          <w:color w:val="000000" w:themeColor="text1"/>
          <w:sz w:val="24"/>
          <w:szCs w:val="24"/>
        </w:rPr>
      </w:pPr>
      <w:r w:rsidRPr="005E332A">
        <w:rPr>
          <w:rFonts w:asciiTheme="minorBidi" w:hAnsiTheme="minorBidi"/>
          <w:b/>
          <w:bCs/>
          <w:color w:val="000000" w:themeColor="text1"/>
          <w:sz w:val="24"/>
          <w:szCs w:val="24"/>
        </w:rPr>
        <w:t>Commission Nationale Sectorielle</w:t>
      </w:r>
    </w:p>
    <w:p w:rsidR="00005C4E" w:rsidRPr="005E332A" w:rsidRDefault="00005C4E" w:rsidP="00005C4E">
      <w:pPr>
        <w:jc w:val="center"/>
        <w:rPr>
          <w:b/>
          <w:bCs/>
          <w:color w:val="000000" w:themeColor="text1"/>
          <w:sz w:val="28"/>
          <w:szCs w:val="28"/>
        </w:rPr>
      </w:pPr>
      <w:r w:rsidRPr="005E332A">
        <w:rPr>
          <w:rFonts w:asciiTheme="minorBidi" w:eastAsia="Times New Roman" w:hAnsiTheme="minorBidi"/>
          <w:b/>
          <w:bCs/>
          <w:color w:val="000000" w:themeColor="text1"/>
          <w:sz w:val="24"/>
          <w:szCs w:val="24"/>
          <w:lang w:eastAsia="fr-FR"/>
        </w:rPr>
        <w:t>« Santé et Technologies Médicales »</w:t>
      </w:r>
    </w:p>
    <w:p w:rsidR="00005C4E" w:rsidRPr="005E332A" w:rsidRDefault="00005C4E" w:rsidP="00005C4E">
      <w:pPr>
        <w:spacing w:after="0" w:line="240" w:lineRule="auto"/>
        <w:rPr>
          <w:b/>
          <w:bCs/>
          <w:color w:val="000000" w:themeColor="text1"/>
          <w:sz w:val="28"/>
          <w:szCs w:val="28"/>
        </w:rPr>
        <w:sectPr w:rsidR="00005C4E" w:rsidRPr="005E332A" w:rsidSect="00005C4E">
          <w:type w:val="continuous"/>
          <w:pgSz w:w="16838" w:h="11906" w:orient="landscape"/>
          <w:pgMar w:top="1417" w:right="1417" w:bottom="1417" w:left="1417" w:header="708" w:footer="708" w:gutter="0"/>
          <w:cols w:num="3" w:space="196"/>
        </w:sectPr>
      </w:pPr>
    </w:p>
    <w:p w:rsidR="002734AA" w:rsidRPr="005E332A" w:rsidRDefault="002734AA" w:rsidP="00005C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820"/>
        <w:gridCol w:w="8788"/>
      </w:tblGrid>
      <w:tr w:rsidR="00005C4E" w:rsidRPr="005E332A" w:rsidTr="00671D11">
        <w:trPr>
          <w:trHeight w:val="742"/>
          <w:jc w:val="center"/>
        </w:trPr>
        <w:tc>
          <w:tcPr>
            <w:tcW w:w="136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C4E" w:rsidRPr="005E332A" w:rsidRDefault="00005C4E" w:rsidP="00671D1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r w:rsidRPr="005E332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LICENCE NATIONALE EN </w:t>
            </w:r>
            <w:r w:rsidR="002734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fr-FR"/>
              </w:rPr>
              <w:t>SCIENCES INFIRMIERES</w:t>
            </w:r>
          </w:p>
          <w:p w:rsidR="00005C4E" w:rsidRDefault="00005C4E" w:rsidP="00671D11">
            <w:pPr>
              <w:jc w:val="center"/>
              <w:rPr>
                <w:rFonts w:cstheme="minorHAnsi" w:hint="cs"/>
                <w:b/>
                <w:color w:val="000000" w:themeColor="text1"/>
                <w:sz w:val="26"/>
                <w:szCs w:val="26"/>
                <w:rtl/>
              </w:rPr>
            </w:pPr>
            <w:r w:rsidRPr="002B33A6">
              <w:rPr>
                <w:rFonts w:cstheme="minorHAnsi"/>
                <w:b/>
                <w:color w:val="000000" w:themeColor="text1"/>
                <w:sz w:val="26"/>
                <w:szCs w:val="26"/>
              </w:rPr>
              <w:t>(Code:</w:t>
            </w:r>
            <w:r w:rsidRPr="002B33A6">
              <w:rPr>
                <w:rFonts w:cstheme="minorHAnsi"/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2B33A6">
              <w:rPr>
                <w:rFonts w:cstheme="minorHAnsi"/>
                <w:b/>
                <w:color w:val="000000" w:themeColor="text1"/>
                <w:sz w:val="26"/>
                <w:szCs w:val="26"/>
              </w:rPr>
              <w:t>LN</w:t>
            </w:r>
            <w:r w:rsidR="002B33A6" w:rsidRPr="002B33A6">
              <w:rPr>
                <w:rFonts w:cstheme="minorHAnsi"/>
                <w:b/>
                <w:color w:val="000000" w:themeColor="text1"/>
                <w:sz w:val="26"/>
                <w:szCs w:val="26"/>
              </w:rPr>
              <w:t>.</w:t>
            </w:r>
            <w:r w:rsidR="002734AA" w:rsidRPr="002B33A6">
              <w:rPr>
                <w:rFonts w:cstheme="minorHAnsi"/>
                <w:b/>
                <w:color w:val="000000" w:themeColor="text1"/>
                <w:sz w:val="26"/>
                <w:szCs w:val="26"/>
              </w:rPr>
              <w:t>Sc.Inf</w:t>
            </w:r>
            <w:proofErr w:type="spellEnd"/>
            <w:r w:rsidR="002734AA" w:rsidRPr="002B33A6">
              <w:rPr>
                <w:rFonts w:cstheme="minorHAnsi"/>
                <w:b/>
                <w:color w:val="000000" w:themeColor="text1"/>
                <w:sz w:val="26"/>
                <w:szCs w:val="26"/>
              </w:rPr>
              <w:t>)</w:t>
            </w:r>
          </w:p>
          <w:p w:rsidR="00671D11" w:rsidRPr="00671D11" w:rsidRDefault="00671D11" w:rsidP="00671D11">
            <w:pPr>
              <w:jc w:val="center"/>
              <w:rPr>
                <w:rFonts w:cstheme="minorHAnsi"/>
                <w:bCs/>
                <w:color w:val="000000" w:themeColor="text1"/>
                <w:sz w:val="26"/>
                <w:szCs w:val="26"/>
              </w:rPr>
            </w:pPr>
          </w:p>
          <w:p w:rsidR="00671D11" w:rsidRPr="00671D11" w:rsidRDefault="00671D11" w:rsidP="00671D11">
            <w:pPr>
              <w:jc w:val="center"/>
              <w:rPr>
                <w:rFonts w:hint="cs"/>
                <w:bCs/>
                <w:color w:val="000000" w:themeColor="text1"/>
                <w:sz w:val="36"/>
                <w:szCs w:val="36"/>
                <w:rtl/>
                <w:lang w:bidi="ar-TN"/>
              </w:rPr>
            </w:pPr>
            <w:r w:rsidRPr="00671D11">
              <w:rPr>
                <w:rFonts w:hint="cs"/>
                <w:bCs/>
                <w:color w:val="000000" w:themeColor="text1"/>
                <w:sz w:val="36"/>
                <w:szCs w:val="36"/>
                <w:rtl/>
                <w:lang w:bidi="ar-TN"/>
              </w:rPr>
              <w:t>الإجازة الوطنية في علوم التمريض</w:t>
            </w:r>
          </w:p>
          <w:p w:rsidR="00671D11" w:rsidRPr="00671D11" w:rsidRDefault="00671D11" w:rsidP="00671D11">
            <w:pPr>
              <w:jc w:val="center"/>
              <w:rPr>
                <w:rFonts w:hint="cs"/>
                <w:bCs/>
                <w:color w:val="000000" w:themeColor="text1"/>
                <w:sz w:val="28"/>
                <w:szCs w:val="28"/>
                <w:rtl/>
                <w:lang w:bidi="ar-TN"/>
              </w:rPr>
            </w:pPr>
          </w:p>
          <w:p w:rsidR="00671D11" w:rsidRPr="005E332A" w:rsidRDefault="00671D11" w:rsidP="00671D1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fr-FR"/>
              </w:rPr>
            </w:pPr>
          </w:p>
        </w:tc>
      </w:tr>
      <w:tr w:rsidR="00005C4E" w:rsidRPr="005E332A" w:rsidTr="00671D11">
        <w:trPr>
          <w:trHeight w:val="940"/>
          <w:jc w:val="center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C4E" w:rsidRPr="00671D11" w:rsidRDefault="00005C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Domaine de formation:</w:t>
            </w:r>
          </w:p>
          <w:p w:rsidR="007B47FC" w:rsidRPr="00671D11" w:rsidRDefault="00005C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Médecine, Pharmacie, Sciences </w:t>
            </w:r>
          </w:p>
          <w:p w:rsidR="00005C4E" w:rsidRPr="00671D11" w:rsidRDefault="00005C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de la Santé et Médecine Vétérinaire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1D11" w:rsidRDefault="00671D11" w:rsidP="00671D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</w:p>
          <w:p w:rsidR="00005C4E" w:rsidRPr="00671D11" w:rsidRDefault="00005C4E" w:rsidP="00671D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u w:val="single"/>
                <w:lang w:eastAsia="fr-FR"/>
              </w:rPr>
              <w:t>Mention :</w:t>
            </w:r>
          </w:p>
          <w:p w:rsidR="00005C4E" w:rsidRDefault="002734AA" w:rsidP="00671D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EN SCIENCES INFIRMIERES</w:t>
            </w:r>
          </w:p>
          <w:p w:rsidR="00671D11" w:rsidRPr="00671D11" w:rsidRDefault="00671D11" w:rsidP="00671D11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</w:tr>
      <w:tr w:rsidR="00005C4E" w:rsidRPr="005E332A" w:rsidTr="00671D11">
        <w:trPr>
          <w:trHeight w:val="940"/>
          <w:jc w:val="center"/>
        </w:trPr>
        <w:tc>
          <w:tcPr>
            <w:tcW w:w="4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5C4E" w:rsidRPr="00671D11" w:rsidRDefault="00005C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  <w:p w:rsidR="002734AA" w:rsidRPr="00671D11" w:rsidRDefault="002734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  <w:p w:rsidR="002734AA" w:rsidRPr="00671D11" w:rsidRDefault="002734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  <w:p w:rsidR="00005C4E" w:rsidRPr="00671D11" w:rsidRDefault="002734AA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Co-</w:t>
            </w:r>
            <w:r w:rsidR="00005C4E"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Habilitation </w:t>
            </w:r>
          </w:p>
          <w:p w:rsidR="00005C4E" w:rsidRPr="00671D11" w:rsidRDefault="00005C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Période : 2019/20 – 2021/23</w:t>
            </w:r>
          </w:p>
          <w:p w:rsidR="00005C4E" w:rsidRPr="00671D11" w:rsidRDefault="00005C4E">
            <w:pPr>
              <w:jc w:val="center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5C4E" w:rsidRPr="00671D11" w:rsidRDefault="002734AA">
            <w:pPr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Etablissements</w:t>
            </w:r>
            <w:r w:rsidR="00005C4E"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: </w:t>
            </w:r>
          </w:p>
          <w:p w:rsidR="002734AA" w:rsidRPr="00671D11" w:rsidRDefault="002734AA" w:rsidP="00A85A67">
            <w:pPr>
              <w:pStyle w:val="Paragraphedeliste"/>
              <w:numPr>
                <w:ilvl w:val="0"/>
                <w:numId w:val="3"/>
              </w:numPr>
              <w:ind w:left="819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Institut des Sciences Infirmières de Tunis, </w:t>
            </w:r>
          </w:p>
          <w:p w:rsidR="002734AA" w:rsidRPr="00671D11" w:rsidRDefault="002734AA" w:rsidP="00A85A67">
            <w:pPr>
              <w:pStyle w:val="Paragraphedeliste"/>
              <w:numPr>
                <w:ilvl w:val="0"/>
                <w:numId w:val="3"/>
              </w:numPr>
              <w:ind w:left="819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Institut des Sciences Infirmières de Sousse, </w:t>
            </w:r>
          </w:p>
          <w:p w:rsidR="002734AA" w:rsidRPr="00671D11" w:rsidRDefault="002734AA" w:rsidP="00A85A67">
            <w:pPr>
              <w:pStyle w:val="Paragraphedeliste"/>
              <w:numPr>
                <w:ilvl w:val="0"/>
                <w:numId w:val="3"/>
              </w:numPr>
              <w:ind w:left="819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Institut des Sciences Infirmières de Sfax</w:t>
            </w:r>
          </w:p>
          <w:p w:rsidR="001A2179" w:rsidRPr="00671D11" w:rsidRDefault="001A2179" w:rsidP="00A85A67">
            <w:pPr>
              <w:pStyle w:val="Paragraphedeliste"/>
              <w:numPr>
                <w:ilvl w:val="0"/>
                <w:numId w:val="3"/>
              </w:numPr>
              <w:ind w:left="819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 xml:space="preserve">Institut des Sciences Infirmières de Gabès </w:t>
            </w:r>
          </w:p>
          <w:p w:rsidR="00005C4E" w:rsidRPr="00671D11" w:rsidRDefault="002734AA" w:rsidP="00A85A67">
            <w:pPr>
              <w:pStyle w:val="Paragraphedeliste"/>
              <w:numPr>
                <w:ilvl w:val="0"/>
                <w:numId w:val="3"/>
              </w:numPr>
              <w:ind w:left="819"/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</w:pPr>
            <w:r w:rsidRPr="00671D11">
              <w:rPr>
                <w:rFonts w:asciiTheme="majorBidi" w:eastAsia="Times New Roman" w:hAnsiTheme="majorBidi" w:cstheme="majorBidi"/>
                <w:b/>
                <w:bCs/>
                <w:color w:val="000000" w:themeColor="text1"/>
                <w:sz w:val="32"/>
                <w:szCs w:val="32"/>
                <w:lang w:eastAsia="fr-FR"/>
              </w:rPr>
              <w:t>Institut des Sciences Infirmières du Kef</w:t>
            </w:r>
          </w:p>
        </w:tc>
      </w:tr>
    </w:tbl>
    <w:p w:rsidR="00A85A67" w:rsidRPr="00A85A67" w:rsidRDefault="00A85A67" w:rsidP="00A85A67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/>
        </w:rPr>
        <w:br w:type="column"/>
      </w:r>
      <w:r w:rsidRPr="00A85A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lastRenderedPageBreak/>
        <w:t>LICENCE NATIONALE EN SCIENCES INFIRMIERES</w:t>
      </w:r>
    </w:p>
    <w:p w:rsidR="00A85A67" w:rsidRPr="00A85A67" w:rsidRDefault="00A85A67" w:rsidP="00A85A6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C838D2" w:rsidRPr="00A9544E" w:rsidRDefault="00C838D2" w:rsidP="002B33A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fr-FR"/>
        </w:rPr>
      </w:pPr>
      <w:r w:rsidRPr="00A85A67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  <w:t>Semestre </w:t>
      </w:r>
      <w:r w:rsidR="002977E7" w:rsidRPr="00A85A67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  <w:t>1</w:t>
      </w:r>
    </w:p>
    <w:tbl>
      <w:tblPr>
        <w:tblStyle w:val="Grilledutableau"/>
        <w:tblW w:w="5433" w:type="pct"/>
        <w:tblInd w:w="-318" w:type="dxa"/>
        <w:tblLayout w:type="fixed"/>
        <w:tblLook w:val="04A0"/>
      </w:tblPr>
      <w:tblGrid>
        <w:gridCol w:w="568"/>
        <w:gridCol w:w="991"/>
        <w:gridCol w:w="2410"/>
        <w:gridCol w:w="992"/>
        <w:gridCol w:w="2695"/>
        <w:gridCol w:w="850"/>
        <w:gridCol w:w="566"/>
        <w:gridCol w:w="569"/>
        <w:gridCol w:w="850"/>
        <w:gridCol w:w="850"/>
        <w:gridCol w:w="980"/>
        <w:gridCol w:w="525"/>
        <w:gridCol w:w="828"/>
        <w:gridCol w:w="559"/>
        <w:gridCol w:w="1218"/>
      </w:tblGrid>
      <w:tr w:rsidR="000A6C4D" w:rsidRPr="005E332A" w:rsidTr="000A6C4D">
        <w:trPr>
          <w:trHeight w:val="340"/>
        </w:trPr>
        <w:tc>
          <w:tcPr>
            <w:tcW w:w="1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74E7D" w:rsidRPr="00875B7D" w:rsidRDefault="00474E7D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A85A67" w:rsidRDefault="00B721EB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Code </w:t>
            </w:r>
          </w:p>
          <w:p w:rsidR="00005C4E" w:rsidRPr="00A85A67" w:rsidRDefault="00B721EB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 l’</w:t>
            </w:r>
            <w:r w:rsidR="00005C4E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  <w:r w:rsidR="00005C4E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7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05C4E" w:rsidRPr="00A85A67" w:rsidRDefault="00B721EB" w:rsidP="00A85A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05C4E" w:rsidRPr="00A85A67" w:rsidRDefault="00B721EB" w:rsidP="000A6C4D">
            <w:pPr>
              <w:spacing w:line="276" w:lineRule="auto"/>
              <w:ind w:left="24" w:right="-10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05C4E" w:rsidRPr="00A85A67" w:rsidRDefault="00895921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1192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A85A67" w:rsidRDefault="00895921" w:rsidP="0089592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005C4E" w:rsidRPr="00A85A67" w:rsidRDefault="00895921" w:rsidP="00895921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87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005C4E" w:rsidRPr="00A85A67" w:rsidRDefault="00005C4E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449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05C4E" w:rsidRPr="00A85A67" w:rsidRDefault="00005C4E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Coefficients</w:t>
            </w:r>
          </w:p>
        </w:tc>
        <w:tc>
          <w:tcPr>
            <w:tcW w:w="3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05C4E" w:rsidRPr="00A85A67" w:rsidRDefault="00005C4E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B721E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0A6C4D">
            <w:pPr>
              <w:spacing w:line="276" w:lineRule="auto"/>
              <w:ind w:left="39" w:right="-10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B721EB" w:rsidP="006D63C7">
            <w:pPr>
              <w:spacing w:line="276" w:lineRule="auto"/>
              <w:ind w:left="33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B721EB" w:rsidP="000A6C4D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B721EB" w:rsidP="000A6C4D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B721EB" w:rsidP="000A6C4D">
            <w:pPr>
              <w:spacing w:line="276" w:lineRule="auto"/>
              <w:ind w:left="-109" w:right="-108" w:firstLine="14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7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0A6C4D" w:rsidP="006D63C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17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B721EB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7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26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B721EB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81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3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5E332A" w:rsidRDefault="00B721EB" w:rsidP="00B721EB">
            <w:pPr>
              <w:spacing w:line="276" w:lineRule="auto"/>
              <w:ind w:left="34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tcBorders>
              <w:top w:val="triple" w:sz="4" w:space="0" w:color="auto"/>
              <w:left w:val="triple" w:sz="4" w:space="0" w:color="auto"/>
              <w:bottom w:val="triple" w:sz="4" w:space="0" w:color="000000"/>
              <w:right w:val="triple" w:sz="4" w:space="0" w:color="auto"/>
            </w:tcBorders>
            <w:vAlign w:val="center"/>
          </w:tcPr>
          <w:p w:rsidR="003631D8" w:rsidRPr="00875B7D" w:rsidRDefault="003631D8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triple" w:sz="4" w:space="0" w:color="000000"/>
              <w:right w:val="triple" w:sz="4" w:space="0" w:color="auto"/>
            </w:tcBorders>
            <w:vAlign w:val="center"/>
          </w:tcPr>
          <w:p w:rsidR="003631D8" w:rsidRPr="00A85A67" w:rsidRDefault="003631D8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UEF110</w:t>
            </w:r>
          </w:p>
        </w:tc>
        <w:tc>
          <w:tcPr>
            <w:tcW w:w="780" w:type="pct"/>
            <w:tcBorders>
              <w:top w:val="triple" w:sz="4" w:space="0" w:color="auto"/>
              <w:left w:val="triple" w:sz="4" w:space="0" w:color="auto"/>
              <w:bottom w:val="triple" w:sz="4" w:space="0" w:color="000000"/>
              <w:right w:val="triple" w:sz="4" w:space="0" w:color="auto"/>
            </w:tcBorders>
            <w:vAlign w:val="center"/>
          </w:tcPr>
          <w:p w:rsidR="003631D8" w:rsidRPr="00A85A67" w:rsidRDefault="003631D8" w:rsidP="00B721E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Sciences biomédicales 1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triple" w:sz="4" w:space="0" w:color="000000"/>
              <w:right w:val="triple" w:sz="4" w:space="0" w:color="auto"/>
            </w:tcBorders>
            <w:vAlign w:val="center"/>
          </w:tcPr>
          <w:p w:rsidR="003631D8" w:rsidRPr="00A85A67" w:rsidRDefault="003631D8" w:rsidP="000A6C4D">
            <w:pPr>
              <w:spacing w:line="276" w:lineRule="auto"/>
              <w:ind w:left="39" w:right="-10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UEF111</w:t>
            </w: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bottom w:val="triple" w:sz="4" w:space="0" w:color="000000"/>
              <w:right w:val="triple" w:sz="4" w:space="0" w:color="auto"/>
            </w:tcBorders>
            <w:vAlign w:val="center"/>
          </w:tcPr>
          <w:p w:rsidR="003631D8" w:rsidRPr="00A85A67" w:rsidRDefault="003631D8" w:rsidP="000A6C4D">
            <w:pPr>
              <w:spacing w:line="276" w:lineRule="auto"/>
              <w:ind w:left="32" w:right="-10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Anatomie-physiologie 1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triple" w:sz="4" w:space="0" w:color="000000"/>
              <w:right w:val="single" w:sz="4" w:space="0" w:color="auto"/>
            </w:tcBorders>
            <w:vAlign w:val="center"/>
          </w:tcPr>
          <w:p w:rsidR="003631D8" w:rsidRPr="00A85A67" w:rsidRDefault="00A9544E" w:rsidP="003631D8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bottom w:val="triple" w:sz="4" w:space="0" w:color="000000"/>
              <w:right w:val="single" w:sz="4" w:space="0" w:color="auto"/>
            </w:tcBorders>
            <w:vAlign w:val="center"/>
          </w:tcPr>
          <w:p w:rsidR="003631D8" w:rsidRPr="00A85A67" w:rsidRDefault="003631D8" w:rsidP="000A6C4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triple" w:sz="4" w:space="0" w:color="000000"/>
              <w:right w:val="single" w:sz="4" w:space="0" w:color="auto"/>
            </w:tcBorders>
            <w:vAlign w:val="center"/>
          </w:tcPr>
          <w:p w:rsidR="003631D8" w:rsidRPr="00A85A67" w:rsidRDefault="003631D8" w:rsidP="000A6C4D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bottom w:val="triple" w:sz="4" w:space="0" w:color="000000"/>
              <w:right w:val="single" w:sz="4" w:space="0" w:color="auto"/>
            </w:tcBorders>
            <w:vAlign w:val="center"/>
          </w:tcPr>
          <w:p w:rsidR="003631D8" w:rsidRPr="00A85A67" w:rsidRDefault="003631D8" w:rsidP="003631D8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bottom w:val="triple" w:sz="4" w:space="0" w:color="000000"/>
              <w:right w:val="triple" w:sz="4" w:space="0" w:color="auto"/>
            </w:tcBorders>
            <w:vAlign w:val="center"/>
          </w:tcPr>
          <w:p w:rsidR="003631D8" w:rsidRPr="00A85A67" w:rsidRDefault="003631D8" w:rsidP="006D63C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317" w:type="pct"/>
            <w:tcBorders>
              <w:top w:val="triple" w:sz="4" w:space="0" w:color="auto"/>
              <w:left w:val="triple" w:sz="4" w:space="0" w:color="auto"/>
              <w:bottom w:val="triple" w:sz="4" w:space="0" w:color="000000"/>
              <w:right w:val="single" w:sz="4" w:space="0" w:color="auto"/>
            </w:tcBorders>
            <w:vAlign w:val="center"/>
          </w:tcPr>
          <w:p w:rsidR="003631D8" w:rsidRPr="00A85A67" w:rsidRDefault="003631D8" w:rsidP="003631D8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triple" w:sz="4" w:space="0" w:color="000000"/>
              <w:right w:val="triple" w:sz="4" w:space="0" w:color="auto"/>
            </w:tcBorders>
            <w:vAlign w:val="center"/>
          </w:tcPr>
          <w:p w:rsidR="003631D8" w:rsidRPr="00A85A67" w:rsidRDefault="003631D8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triple" w:sz="4" w:space="0" w:color="auto"/>
              <w:left w:val="triple" w:sz="4" w:space="0" w:color="auto"/>
              <w:bottom w:val="triple" w:sz="4" w:space="0" w:color="000000"/>
              <w:right w:val="single" w:sz="4" w:space="0" w:color="auto"/>
            </w:tcBorders>
            <w:vAlign w:val="center"/>
          </w:tcPr>
          <w:p w:rsidR="003631D8" w:rsidRPr="00A85A67" w:rsidRDefault="003631D8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1" w:type="pct"/>
            <w:tcBorders>
              <w:top w:val="triple" w:sz="4" w:space="0" w:color="auto"/>
              <w:left w:val="single" w:sz="4" w:space="0" w:color="auto"/>
              <w:bottom w:val="triple" w:sz="4" w:space="0" w:color="000000"/>
              <w:right w:val="triple" w:sz="4" w:space="0" w:color="auto"/>
            </w:tcBorders>
            <w:vAlign w:val="center"/>
          </w:tcPr>
          <w:p w:rsidR="003631D8" w:rsidRPr="00A85A67" w:rsidRDefault="003631D8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394" w:type="pct"/>
            <w:tcBorders>
              <w:top w:val="triple" w:sz="4" w:space="0" w:color="auto"/>
              <w:left w:val="triple" w:sz="4" w:space="0" w:color="auto"/>
              <w:bottom w:val="triple" w:sz="4" w:space="0" w:color="000000"/>
              <w:right w:val="triple" w:sz="4" w:space="0" w:color="auto"/>
            </w:tcBorders>
            <w:vAlign w:val="center"/>
          </w:tcPr>
          <w:p w:rsidR="003631D8" w:rsidRPr="00A85A67" w:rsidRDefault="003631D8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="00A85A67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ixte</w:t>
            </w: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 w:val="restart"/>
            <w:tcBorders>
              <w:top w:val="triple" w:sz="4" w:space="0" w:color="000000"/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875B7D" w:rsidRDefault="00BA6EE1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1" w:type="pct"/>
            <w:vMerge w:val="restart"/>
            <w:tcBorders>
              <w:top w:val="triple" w:sz="4" w:space="0" w:color="000000"/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UEF120</w:t>
            </w:r>
          </w:p>
        </w:tc>
        <w:tc>
          <w:tcPr>
            <w:tcW w:w="780" w:type="pct"/>
            <w:vMerge w:val="restart"/>
            <w:tcBorders>
              <w:top w:val="triple" w:sz="4" w:space="0" w:color="000000"/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3631D8" w:rsidP="00B721EB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Discipline infirmière-Déontologie -Ethique</w:t>
            </w:r>
          </w:p>
        </w:tc>
        <w:tc>
          <w:tcPr>
            <w:tcW w:w="321" w:type="pct"/>
            <w:tcBorders>
              <w:top w:val="triple" w:sz="4" w:space="0" w:color="000000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0A6C4D">
            <w:pPr>
              <w:spacing w:line="276" w:lineRule="auto"/>
              <w:ind w:left="39" w:right="-10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UEF121</w:t>
            </w:r>
          </w:p>
        </w:tc>
        <w:tc>
          <w:tcPr>
            <w:tcW w:w="872" w:type="pct"/>
            <w:tcBorders>
              <w:top w:val="triple" w:sz="4" w:space="0" w:color="000000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3631D8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Déontologie -Ethique</w:t>
            </w:r>
          </w:p>
        </w:tc>
        <w:tc>
          <w:tcPr>
            <w:tcW w:w="275" w:type="pct"/>
            <w:tcBorders>
              <w:top w:val="triple" w:sz="4" w:space="0" w:color="000000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3631D8" w:rsidP="003D6CAB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3" w:type="pct"/>
            <w:tcBorders>
              <w:top w:val="trip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3631D8" w:rsidP="000A6C4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4" w:type="pct"/>
            <w:tcBorders>
              <w:top w:val="trip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BA6EE1" w:rsidP="000A6C4D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trip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BA6EE1" w:rsidP="003D6CAB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triple" w:sz="4" w:space="0" w:color="000000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3631D8" w:rsidP="003D6CAB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7" w:type="pct"/>
            <w:tcBorders>
              <w:top w:val="triple" w:sz="4" w:space="0" w:color="000000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3631D8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vMerge w:val="restart"/>
            <w:tcBorders>
              <w:top w:val="trip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3D6CA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68" w:type="pct"/>
            <w:tcBorders>
              <w:top w:val="triple" w:sz="4" w:space="0" w:color="000000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3631D8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" w:type="pct"/>
            <w:vMerge w:val="restart"/>
            <w:tcBorders>
              <w:top w:val="triple" w:sz="4" w:space="0" w:color="000000"/>
              <w:left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3D6CA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394" w:type="pct"/>
            <w:vMerge w:val="restart"/>
            <w:tcBorders>
              <w:top w:val="triple" w:sz="4" w:space="0" w:color="000000"/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631D8" w:rsidRPr="00875B7D" w:rsidRDefault="003631D8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631D8" w:rsidRPr="00A85A67" w:rsidRDefault="003631D8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631D8" w:rsidRPr="00A85A67" w:rsidRDefault="003631D8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631D8" w:rsidRPr="00A85A67" w:rsidRDefault="003631D8" w:rsidP="000A6C4D">
            <w:pPr>
              <w:spacing w:line="276" w:lineRule="auto"/>
              <w:ind w:left="39" w:right="-10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UEF122</w:t>
            </w:r>
          </w:p>
        </w:tc>
        <w:tc>
          <w:tcPr>
            <w:tcW w:w="872" w:type="pct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631D8" w:rsidRPr="00A85A67" w:rsidRDefault="003631D8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Introduction à la discipline infirmière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631D8" w:rsidRPr="00A85A67" w:rsidRDefault="00A9544E" w:rsidP="00007558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07558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D8" w:rsidRPr="00A85A67" w:rsidRDefault="003D6CAB" w:rsidP="000A6C4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07558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D8" w:rsidRPr="00A85A67" w:rsidRDefault="003631D8" w:rsidP="000A6C4D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D8" w:rsidRPr="00A85A67" w:rsidRDefault="003631D8" w:rsidP="003D6CAB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3631D8" w:rsidRPr="00A85A67" w:rsidRDefault="003D6CAB" w:rsidP="00007558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007558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17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631D8" w:rsidRPr="00A85A67" w:rsidRDefault="003631D8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631D8" w:rsidRPr="00A85A67" w:rsidRDefault="003631D8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3631D8" w:rsidRPr="00A85A67" w:rsidRDefault="003D6CA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3631D8" w:rsidRPr="00A85A67" w:rsidRDefault="003631D8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3631D8" w:rsidRPr="00A85A67" w:rsidRDefault="003631D8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UEF130</w:t>
            </w:r>
          </w:p>
        </w:tc>
        <w:tc>
          <w:tcPr>
            <w:tcW w:w="7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3D6CAB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Méthodes </w:t>
            </w:r>
            <w:r w:rsidR="00F04E39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d’</w:t>
            </w: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interventions infirmières 1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0A6C4D">
            <w:pPr>
              <w:spacing w:line="276" w:lineRule="auto"/>
              <w:ind w:left="39" w:right="-10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UEF131</w:t>
            </w: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3D6CAB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Techniques infirmières 1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B721EB" w:rsidP="00EB3E84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1EB" w:rsidRPr="00A85A67" w:rsidRDefault="00B721EB" w:rsidP="000A6C4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1EB" w:rsidRPr="00A85A67" w:rsidRDefault="003D6CAB" w:rsidP="000A6C4D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1EB" w:rsidRPr="00A85A67" w:rsidRDefault="003D6CAB" w:rsidP="00007558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07558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721EB" w:rsidRPr="00A85A67" w:rsidRDefault="00007558" w:rsidP="00EB3E84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31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3D6CAB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721EB" w:rsidRPr="00A85A67" w:rsidRDefault="003D6CA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3D6CA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721EB" w:rsidRPr="00A85A67" w:rsidRDefault="003D6CA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A85A67">
            <w:pPr>
              <w:spacing w:line="276" w:lineRule="auto"/>
              <w:ind w:left="-106" w:right="-108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0A6C4D">
            <w:pPr>
              <w:spacing w:line="276" w:lineRule="auto"/>
              <w:ind w:left="39" w:right="-10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UEF132</w:t>
            </w:r>
          </w:p>
        </w:tc>
        <w:tc>
          <w:tcPr>
            <w:tcW w:w="872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3D6CAB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Démarche de soins</w:t>
            </w:r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3D6CAB" w:rsidP="00EB3E84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8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3D6CAB" w:rsidP="000A6C4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B721EB" w:rsidP="000A6C4D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EB3E84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007558" w:rsidP="00EB3E84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31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3D6CAB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0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A85A67" w:rsidRDefault="003D6CA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UEF140</w:t>
            </w:r>
          </w:p>
        </w:tc>
        <w:tc>
          <w:tcPr>
            <w:tcW w:w="7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infirmiers en santé communautaire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0A6C4D">
            <w:pPr>
              <w:spacing w:line="276" w:lineRule="auto"/>
              <w:ind w:left="39" w:right="-10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UEF141</w:t>
            </w: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dans la communauté 1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0A6C4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007558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007558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31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0A6C4D">
            <w:pPr>
              <w:spacing w:line="276" w:lineRule="auto"/>
              <w:ind w:left="39" w:right="-10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UEF142</w:t>
            </w:r>
          </w:p>
        </w:tc>
        <w:tc>
          <w:tcPr>
            <w:tcW w:w="872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Microbiologie; Parasitologie et immunité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0A6C4D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31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UEF150</w:t>
            </w:r>
          </w:p>
        </w:tc>
        <w:tc>
          <w:tcPr>
            <w:tcW w:w="7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Techniques de Communication et  Psychologie du développement  social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0A6C4D">
            <w:pPr>
              <w:spacing w:line="276" w:lineRule="auto"/>
              <w:ind w:left="39" w:right="-10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UEF151</w:t>
            </w: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Techniques de communication 1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63C7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0A6C4D">
            <w:pPr>
              <w:spacing w:line="276" w:lineRule="auto"/>
              <w:ind w:left="39" w:right="-10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UEF152</w:t>
            </w:r>
          </w:p>
        </w:tc>
        <w:tc>
          <w:tcPr>
            <w:tcW w:w="872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Psychologie du développement social</w:t>
            </w:r>
          </w:p>
        </w:tc>
        <w:tc>
          <w:tcPr>
            <w:tcW w:w="275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EB3E84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ind w:left="-284" w:right="-21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A85A67">
            <w:pPr>
              <w:spacing w:line="276" w:lineRule="auto"/>
              <w:ind w:left="-106" w:right="-108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UET110</w:t>
            </w:r>
          </w:p>
        </w:tc>
        <w:tc>
          <w:tcPr>
            <w:tcW w:w="78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63C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Langue, Droits du patient et 2CN 1</w:t>
            </w:r>
          </w:p>
        </w:tc>
        <w:tc>
          <w:tcPr>
            <w:tcW w:w="32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0A6C4D">
            <w:pPr>
              <w:spacing w:line="276" w:lineRule="auto"/>
              <w:ind w:left="39" w:right="-10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UET111</w:t>
            </w: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007558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Anglais médical 1 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A9544E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A9544E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B00742">
            <w:pPr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9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B00742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6D63C7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6D63C7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00755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UET112</w:t>
            </w:r>
          </w:p>
        </w:tc>
        <w:tc>
          <w:tcPr>
            <w:tcW w:w="872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EB3E84" w:rsidP="00895921">
            <w:pPr>
              <w:spacing w:line="276" w:lineRule="auto"/>
              <w:ind w:left="2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Droit</w:t>
            </w:r>
            <w:r w:rsidR="00007558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du patient</w:t>
            </w:r>
          </w:p>
        </w:tc>
        <w:tc>
          <w:tcPr>
            <w:tcW w:w="275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A6EE1" w:rsidRPr="00A85A67" w:rsidRDefault="00A9544E" w:rsidP="00A9544E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BA6EE1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BA6EE1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BA6EE1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A9544E" w:rsidP="00A9544E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A6EE1" w:rsidRPr="00A85A67" w:rsidRDefault="00A9544E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A6EE1" w:rsidRPr="00A85A67" w:rsidRDefault="00A9544E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A6EE1" w:rsidRPr="005E332A" w:rsidRDefault="00BA6EE1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4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A6EE1" w:rsidRPr="005E332A" w:rsidRDefault="00BA6EE1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5E332A" w:rsidTr="000A6C4D">
        <w:trPr>
          <w:trHeight w:val="340"/>
        </w:trPr>
        <w:tc>
          <w:tcPr>
            <w:tcW w:w="184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6D63C7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80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6D63C7">
            <w:pPr>
              <w:spacing w:line="276" w:lineRule="auto"/>
              <w:ind w:left="175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0075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UET11</w:t>
            </w:r>
            <w:r w:rsidR="006D63C7"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2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D63C7" w:rsidRPr="00A85A67" w:rsidRDefault="00007558" w:rsidP="00EB3E8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2CN 1</w:t>
            </w:r>
          </w:p>
        </w:tc>
        <w:tc>
          <w:tcPr>
            <w:tcW w:w="275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3C7" w:rsidRPr="00A85A67" w:rsidRDefault="00A9544E" w:rsidP="00A9544E">
            <w:pPr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BA6EE1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BA6EE1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BA6EE1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6D63C7" w:rsidRPr="00A85A67" w:rsidRDefault="00A9544E" w:rsidP="00A9544E">
            <w:pPr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17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A9544E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8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EE1" w:rsidRPr="00A85A67" w:rsidRDefault="00A9544E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1" w:type="pct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5E332A" w:rsidRDefault="00BA6EE1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94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A6EE1" w:rsidRPr="005E332A" w:rsidRDefault="00BA6EE1" w:rsidP="00B00742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5E332A" w:rsidTr="000A6C4D">
        <w:trPr>
          <w:trHeight w:val="348"/>
        </w:trPr>
        <w:tc>
          <w:tcPr>
            <w:tcW w:w="1605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A6EE1" w:rsidRPr="005E332A" w:rsidRDefault="00BA6EE1" w:rsidP="006D63C7">
            <w:pPr>
              <w:spacing w:line="276" w:lineRule="auto"/>
              <w:ind w:left="175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BA6EE1" w:rsidP="00A85A67">
            <w:pPr>
              <w:spacing w:line="276" w:lineRule="auto"/>
              <w:ind w:left="-52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</w:rPr>
              <w:t xml:space="preserve">Totaux 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A6EE1" w:rsidRPr="00A85A67" w:rsidRDefault="00A9544E" w:rsidP="00007558">
            <w:pPr>
              <w:spacing w:line="276" w:lineRule="auto"/>
              <w:ind w:left="33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</w:rPr>
              <w:t>27</w:t>
            </w:r>
            <w:r w:rsidR="00007558" w:rsidRPr="00A85A67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A6EE1" w:rsidRPr="00A85A67" w:rsidRDefault="00007558" w:rsidP="000A6C4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</w:rPr>
              <w:t>70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A6EE1" w:rsidRPr="00A85A67" w:rsidRDefault="00A9544E" w:rsidP="000A6C4D">
            <w:pPr>
              <w:spacing w:line="276" w:lineRule="auto"/>
              <w:ind w:left="3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</w:rPr>
              <w:t>45</w:t>
            </w: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A6EE1" w:rsidRPr="00A85A67" w:rsidRDefault="00A9544E" w:rsidP="00A9544E">
            <w:pPr>
              <w:spacing w:line="276" w:lineRule="auto"/>
              <w:ind w:left="175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</w:rPr>
              <w:t>41</w:t>
            </w:r>
          </w:p>
        </w:tc>
        <w:tc>
          <w:tcPr>
            <w:tcW w:w="27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007558" w:rsidP="00A9544E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</w:rPr>
              <w:t>429</w:t>
            </w:r>
          </w:p>
        </w:tc>
        <w:tc>
          <w:tcPr>
            <w:tcW w:w="487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A9544E" w:rsidP="00A85A67">
            <w:pPr>
              <w:spacing w:line="276" w:lineRule="auto"/>
              <w:ind w:left="175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449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A6EE1" w:rsidRPr="00A85A67" w:rsidRDefault="00A9544E" w:rsidP="00A85A67">
            <w:pPr>
              <w:spacing w:line="276" w:lineRule="auto"/>
              <w:ind w:left="175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394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A6EE1" w:rsidRPr="005E332A" w:rsidRDefault="00BA6EE1" w:rsidP="00B721EB">
            <w:pPr>
              <w:spacing w:line="276" w:lineRule="auto"/>
              <w:ind w:left="175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2307F" w:rsidRPr="00A85A67" w:rsidRDefault="002977E7" w:rsidP="0032307F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5E332A">
        <w:rPr>
          <w:color w:val="000000" w:themeColor="text1"/>
        </w:rPr>
        <w:br w:type="column"/>
      </w:r>
      <w:r w:rsidR="0032307F" w:rsidRPr="00A85A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 SCIENCES INFIRMIERES</w:t>
      </w:r>
    </w:p>
    <w:p w:rsidR="0032307F" w:rsidRPr="00A85A67" w:rsidRDefault="0032307F" w:rsidP="0032307F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2977E7" w:rsidRPr="00BD5569" w:rsidRDefault="00BD5569" w:rsidP="002B33A6">
      <w:pPr>
        <w:spacing w:after="0" w:line="240" w:lineRule="auto"/>
        <w:ind w:left="-567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  <w:t>Semestre 2</w:t>
      </w:r>
    </w:p>
    <w:tbl>
      <w:tblPr>
        <w:tblStyle w:val="Grilledutableau"/>
        <w:tblW w:w="5254" w:type="pct"/>
        <w:jc w:val="center"/>
        <w:tblInd w:w="-138" w:type="dxa"/>
        <w:tblLook w:val="04A0"/>
      </w:tblPr>
      <w:tblGrid>
        <w:gridCol w:w="565"/>
        <w:gridCol w:w="989"/>
        <w:gridCol w:w="2286"/>
        <w:gridCol w:w="950"/>
        <w:gridCol w:w="2702"/>
        <w:gridCol w:w="795"/>
        <w:gridCol w:w="502"/>
        <w:gridCol w:w="490"/>
        <w:gridCol w:w="850"/>
        <w:gridCol w:w="708"/>
        <w:gridCol w:w="820"/>
        <w:gridCol w:w="518"/>
        <w:gridCol w:w="823"/>
        <w:gridCol w:w="643"/>
        <w:gridCol w:w="1301"/>
      </w:tblGrid>
      <w:tr w:rsidR="000A6C4D" w:rsidRPr="005E332A" w:rsidTr="000A6C4D">
        <w:trPr>
          <w:trHeight w:val="340"/>
          <w:jc w:val="center"/>
        </w:trPr>
        <w:tc>
          <w:tcPr>
            <w:tcW w:w="1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474E7D" w:rsidP="00875B7D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</w:t>
            </w:r>
            <w:r w:rsidR="00B721EB"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°</w:t>
            </w:r>
          </w:p>
        </w:tc>
        <w:tc>
          <w:tcPr>
            <w:tcW w:w="33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l’UE</w:t>
            </w:r>
          </w:p>
        </w:tc>
        <w:tc>
          <w:tcPr>
            <w:tcW w:w="7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3230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0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05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32307F" w:rsidRPr="00875B7D" w:rsidRDefault="00895921" w:rsidP="003230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32307F"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32307F"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B721EB" w:rsidRPr="00875B7D" w:rsidRDefault="00895921" w:rsidP="0032307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1123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5F30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B721EB" w:rsidRPr="00875B7D" w:rsidRDefault="00895921" w:rsidP="005F30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49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492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Coefficients</w:t>
            </w:r>
          </w:p>
        </w:tc>
        <w:tc>
          <w:tcPr>
            <w:tcW w:w="4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BD556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Régime d'examen</w:t>
            </w:r>
          </w:p>
        </w:tc>
      </w:tr>
      <w:tr w:rsidR="000A6C4D" w:rsidRPr="005E332A" w:rsidTr="000A6C4D">
        <w:trPr>
          <w:trHeight w:val="340"/>
          <w:jc w:val="center"/>
        </w:trPr>
        <w:tc>
          <w:tcPr>
            <w:tcW w:w="19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875B7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5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6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8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38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75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7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276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21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A85A67" w:rsidRDefault="00B721EB" w:rsidP="005F30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43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5E332A" w:rsidRDefault="00B721EB" w:rsidP="005F305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32307F" w:rsidTr="000A6C4D">
        <w:trPr>
          <w:trHeight w:val="340"/>
          <w:jc w:val="center"/>
        </w:trPr>
        <w:tc>
          <w:tcPr>
            <w:tcW w:w="1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UEF210</w:t>
            </w:r>
          </w:p>
        </w:tc>
        <w:tc>
          <w:tcPr>
            <w:tcW w:w="7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Sciences biomédicales 2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UEF211</w:t>
            </w:r>
          </w:p>
        </w:tc>
        <w:tc>
          <w:tcPr>
            <w:tcW w:w="90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Biologie clinique</w:t>
            </w:r>
          </w:p>
        </w:tc>
        <w:tc>
          <w:tcPr>
            <w:tcW w:w="26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875B7D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875B7D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875B7D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875B7D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875B7D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875B7D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1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913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4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A85A6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32307F" w:rsidTr="000A6C4D">
        <w:trPr>
          <w:trHeight w:val="340"/>
          <w:jc w:val="center"/>
        </w:trPr>
        <w:tc>
          <w:tcPr>
            <w:tcW w:w="1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UEF212</w:t>
            </w:r>
          </w:p>
        </w:tc>
        <w:tc>
          <w:tcPr>
            <w:tcW w:w="905" w:type="pc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Anatomie -Physiologie 2</w:t>
            </w:r>
          </w:p>
        </w:tc>
        <w:tc>
          <w:tcPr>
            <w:tcW w:w="267" w:type="pc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A67" w:rsidRPr="00A85A67" w:rsidRDefault="00A85A67" w:rsidP="00C62C2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A85A67" w:rsidRPr="00A85A67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trip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21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913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A6C4D" w:rsidRPr="0032307F" w:rsidTr="000A6C4D">
        <w:trPr>
          <w:trHeight w:val="340"/>
          <w:jc w:val="center"/>
        </w:trPr>
        <w:tc>
          <w:tcPr>
            <w:tcW w:w="19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 w:themeColor="text1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UEF213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Pharmacologie 1</w:t>
            </w:r>
          </w:p>
        </w:tc>
        <w:tc>
          <w:tcPr>
            <w:tcW w:w="267" w:type="pct"/>
            <w:tcBorders>
              <w:top w:val="single" w:sz="4" w:space="0" w:color="000000" w:themeColor="text1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9" w:type="pct"/>
            <w:tcBorders>
              <w:top w:val="single" w:sz="4" w:space="0" w:color="000000" w:themeColor="text1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5" w:type="pct"/>
            <w:tcBorders>
              <w:top w:val="single" w:sz="4" w:space="0" w:color="000000" w:themeColor="text1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000000" w:themeColor="text1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000000" w:themeColor="text1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913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" w:type="pct"/>
            <w:tcBorders>
              <w:top w:val="single" w:sz="4" w:space="0" w:color="000000" w:themeColor="text1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000000" w:themeColor="text1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913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5F305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913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A6C4D" w:rsidRPr="0032307F" w:rsidTr="000A6C4D">
        <w:trPr>
          <w:trHeight w:val="515"/>
          <w:jc w:val="center"/>
        </w:trPr>
        <w:tc>
          <w:tcPr>
            <w:tcW w:w="1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UEF220</w:t>
            </w:r>
          </w:p>
        </w:tc>
        <w:tc>
          <w:tcPr>
            <w:tcW w:w="7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C62C2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à la mère et au nouveau-né; Hygiène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UEF221</w:t>
            </w:r>
          </w:p>
        </w:tc>
        <w:tc>
          <w:tcPr>
            <w:tcW w:w="90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à la mère et au nouveau né</w:t>
            </w:r>
          </w:p>
        </w:tc>
        <w:tc>
          <w:tcPr>
            <w:tcW w:w="26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04E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4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A85A6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32307F" w:rsidTr="000A6C4D">
        <w:trPr>
          <w:trHeight w:val="340"/>
          <w:jc w:val="center"/>
        </w:trPr>
        <w:tc>
          <w:tcPr>
            <w:tcW w:w="19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UEF222</w:t>
            </w:r>
          </w:p>
        </w:tc>
        <w:tc>
          <w:tcPr>
            <w:tcW w:w="90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Hygiène et environnement</w:t>
            </w:r>
          </w:p>
        </w:tc>
        <w:tc>
          <w:tcPr>
            <w:tcW w:w="26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04E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913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A6C4D" w:rsidRPr="0032307F" w:rsidTr="000A6C4D">
        <w:trPr>
          <w:trHeight w:val="574"/>
          <w:jc w:val="center"/>
        </w:trPr>
        <w:tc>
          <w:tcPr>
            <w:tcW w:w="1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54032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UEF230</w:t>
            </w:r>
          </w:p>
        </w:tc>
        <w:tc>
          <w:tcPr>
            <w:tcW w:w="7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Méthodes d'interventions infirmières 2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UEF231</w:t>
            </w:r>
          </w:p>
        </w:tc>
        <w:tc>
          <w:tcPr>
            <w:tcW w:w="90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Techniques infirmières 2</w:t>
            </w:r>
          </w:p>
        </w:tc>
        <w:tc>
          <w:tcPr>
            <w:tcW w:w="26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04E3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4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A85A6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32307F" w:rsidTr="000A6C4D">
        <w:trPr>
          <w:trHeight w:val="512"/>
          <w:jc w:val="center"/>
        </w:trPr>
        <w:tc>
          <w:tcPr>
            <w:tcW w:w="190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UEF232</w:t>
            </w:r>
          </w:p>
        </w:tc>
        <w:tc>
          <w:tcPr>
            <w:tcW w:w="905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Relation d'aide</w:t>
            </w:r>
          </w:p>
        </w:tc>
        <w:tc>
          <w:tcPr>
            <w:tcW w:w="26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F04E3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9135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A6C4D" w:rsidRPr="0032307F" w:rsidTr="000A6C4D">
        <w:trPr>
          <w:trHeight w:val="485"/>
          <w:jc w:val="center"/>
        </w:trPr>
        <w:tc>
          <w:tcPr>
            <w:tcW w:w="1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UEF240</w:t>
            </w:r>
          </w:p>
        </w:tc>
        <w:tc>
          <w:tcPr>
            <w:tcW w:w="7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Techniques de communication, Sociologie et Philosophie  des sciences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UEF241</w:t>
            </w:r>
          </w:p>
        </w:tc>
        <w:tc>
          <w:tcPr>
            <w:tcW w:w="905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A85A67" w:rsidRPr="00A85A67" w:rsidRDefault="00A85A67" w:rsidP="00EB0727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Techniques de communication 2</w:t>
            </w:r>
          </w:p>
        </w:tc>
        <w:tc>
          <w:tcPr>
            <w:tcW w:w="26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6D53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4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A85A6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32307F" w:rsidTr="000A6C4D">
        <w:trPr>
          <w:trHeight w:val="485"/>
          <w:jc w:val="center"/>
        </w:trPr>
        <w:tc>
          <w:tcPr>
            <w:tcW w:w="1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UEF242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Sociologie de la santé</w:t>
            </w:r>
          </w:p>
        </w:tc>
        <w:tc>
          <w:tcPr>
            <w:tcW w:w="267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5F305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913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A6C4D" w:rsidRPr="0032307F" w:rsidTr="000A6C4D">
        <w:trPr>
          <w:trHeight w:val="485"/>
          <w:jc w:val="center"/>
        </w:trPr>
        <w:tc>
          <w:tcPr>
            <w:tcW w:w="19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UEF243</w:t>
            </w:r>
          </w:p>
        </w:tc>
        <w:tc>
          <w:tcPr>
            <w:tcW w:w="905" w:type="pct"/>
            <w:tcBorders>
              <w:top w:val="single" w:sz="4" w:space="0" w:color="000000" w:themeColor="text1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F04E3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Philosophie  des sciences</w:t>
            </w:r>
          </w:p>
        </w:tc>
        <w:tc>
          <w:tcPr>
            <w:tcW w:w="267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5F3054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913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A6C4D" w:rsidRPr="0032307F" w:rsidTr="000A6C4D">
        <w:trPr>
          <w:trHeight w:val="368"/>
          <w:jc w:val="center"/>
        </w:trPr>
        <w:tc>
          <w:tcPr>
            <w:tcW w:w="1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UEF250</w:t>
            </w:r>
          </w:p>
        </w:tc>
        <w:tc>
          <w:tcPr>
            <w:tcW w:w="7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Pratiques de soins 1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UEF251</w:t>
            </w:r>
          </w:p>
        </w:tc>
        <w:tc>
          <w:tcPr>
            <w:tcW w:w="905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Initiation aux premiers secours</w:t>
            </w:r>
          </w:p>
        </w:tc>
        <w:tc>
          <w:tcPr>
            <w:tcW w:w="267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3B166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3B1669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6D53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3</w:t>
            </w:r>
          </w:p>
        </w:tc>
        <w:tc>
          <w:tcPr>
            <w:tcW w:w="4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A85A6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32307F" w:rsidTr="000A6C4D">
        <w:trPr>
          <w:trHeight w:val="367"/>
          <w:jc w:val="center"/>
        </w:trPr>
        <w:tc>
          <w:tcPr>
            <w:tcW w:w="1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000000" w:themeColor="text1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5356">
            <w:pPr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UEF252</w:t>
            </w:r>
          </w:p>
        </w:tc>
        <w:tc>
          <w:tcPr>
            <w:tcW w:w="905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32307F" w:rsidRDefault="00A85A67" w:rsidP="006D5356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Stage hospitalier </w:t>
            </w:r>
          </w:p>
          <w:p w:rsidR="00A85A67" w:rsidRPr="00A85A67" w:rsidRDefault="00A85A67" w:rsidP="006D5356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en médecine -chirurgie 1</w:t>
            </w:r>
          </w:p>
        </w:tc>
        <w:tc>
          <w:tcPr>
            <w:tcW w:w="267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75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6D535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F9135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A6C4D" w:rsidRPr="0032307F" w:rsidTr="000A6C4D">
        <w:trPr>
          <w:trHeight w:val="340"/>
          <w:jc w:val="center"/>
        </w:trPr>
        <w:tc>
          <w:tcPr>
            <w:tcW w:w="1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875B7D" w:rsidRDefault="00A85A67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54032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UET210</w:t>
            </w:r>
          </w:p>
        </w:tc>
        <w:tc>
          <w:tcPr>
            <w:tcW w:w="76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Langue et 2CN 2</w:t>
            </w:r>
          </w:p>
        </w:tc>
        <w:tc>
          <w:tcPr>
            <w:tcW w:w="30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UET211</w:t>
            </w:r>
          </w:p>
        </w:tc>
        <w:tc>
          <w:tcPr>
            <w:tcW w:w="90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2</w:t>
            </w:r>
          </w:p>
        </w:tc>
        <w:tc>
          <w:tcPr>
            <w:tcW w:w="26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6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67" w:rsidRPr="00A85A67" w:rsidRDefault="00A85A67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6D53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</w:p>
        </w:tc>
        <w:tc>
          <w:tcPr>
            <w:tcW w:w="43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A85A67" w:rsidRPr="0032307F" w:rsidRDefault="00A85A67" w:rsidP="00A85A67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340"/>
          <w:jc w:val="center"/>
        </w:trPr>
        <w:tc>
          <w:tcPr>
            <w:tcW w:w="1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C1253" w:rsidRPr="00A85A67" w:rsidRDefault="00AC1253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C1253" w:rsidRPr="00A85A67" w:rsidRDefault="00AC1253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C1253" w:rsidRPr="00A85A67" w:rsidRDefault="00AC1253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C1253" w:rsidRPr="00A85A67" w:rsidRDefault="00AC1253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UET212</w:t>
            </w:r>
          </w:p>
        </w:tc>
        <w:tc>
          <w:tcPr>
            <w:tcW w:w="90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C1253" w:rsidRPr="00A85A67" w:rsidRDefault="006D5356" w:rsidP="005F3054">
            <w:pPr>
              <w:spacing w:line="276" w:lineRule="auto"/>
              <w:jc w:val="both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2CN 2</w:t>
            </w:r>
          </w:p>
        </w:tc>
        <w:tc>
          <w:tcPr>
            <w:tcW w:w="26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3" w:rsidRPr="00A85A67" w:rsidRDefault="006D5356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3" w:rsidRPr="00A85A67" w:rsidRDefault="00AC1253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3" w:rsidRPr="00A85A67" w:rsidRDefault="00AC1253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3" w:rsidRPr="00A85A67" w:rsidRDefault="00AC1253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AC1253" w:rsidRPr="00A85A67" w:rsidRDefault="006D5356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5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3" w:rsidRPr="00A85A67" w:rsidRDefault="006D5356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4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C1253" w:rsidRPr="00A85A67" w:rsidRDefault="00AC1253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253" w:rsidRPr="00A85A67" w:rsidRDefault="006D5356" w:rsidP="006D5356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A85A67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AC1253" w:rsidRPr="005E332A" w:rsidRDefault="00AC1253" w:rsidP="005F305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3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AC1253" w:rsidRPr="005E332A" w:rsidRDefault="00AC1253" w:rsidP="005F305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5E332A" w:rsidTr="000A6C4D">
        <w:trPr>
          <w:trHeight w:val="340"/>
          <w:jc w:val="center"/>
        </w:trPr>
        <w:tc>
          <w:tcPr>
            <w:tcW w:w="1593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AC1253" w:rsidRPr="005E332A" w:rsidRDefault="00AC1253" w:rsidP="005F305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05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C1253" w:rsidRPr="0032307F" w:rsidRDefault="00AC1253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Totaux</w:t>
            </w:r>
          </w:p>
        </w:tc>
        <w:tc>
          <w:tcPr>
            <w:tcW w:w="26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C1253" w:rsidRPr="0032307F" w:rsidRDefault="006D5356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225</w:t>
            </w: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C1253" w:rsidRPr="0032307F" w:rsidRDefault="006D5356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36</w:t>
            </w:r>
          </w:p>
        </w:tc>
        <w:tc>
          <w:tcPr>
            <w:tcW w:w="16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C1253" w:rsidRPr="0032307F" w:rsidRDefault="006D5356" w:rsidP="003B166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  <w:r w:rsidR="003B1669" w:rsidRPr="0032307F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28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AC1253" w:rsidRPr="0032307F" w:rsidRDefault="006D5356" w:rsidP="005F305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105</w:t>
            </w:r>
          </w:p>
        </w:tc>
        <w:tc>
          <w:tcPr>
            <w:tcW w:w="238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C1253" w:rsidRPr="0032307F" w:rsidRDefault="006334FA" w:rsidP="003B1669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4</w:t>
            </w:r>
            <w:r w:rsidR="003B1669" w:rsidRPr="0032307F">
              <w:rPr>
                <w:rFonts w:ascii="Arial" w:hAnsi="Arial" w:cs="Arial"/>
                <w:b/>
                <w:bCs/>
                <w:color w:val="000000" w:themeColor="text1"/>
              </w:rPr>
              <w:t>32</w:t>
            </w:r>
          </w:p>
        </w:tc>
        <w:tc>
          <w:tcPr>
            <w:tcW w:w="449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C1253" w:rsidRPr="0032307F" w:rsidRDefault="006D5356" w:rsidP="00B0074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492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C1253" w:rsidRPr="0032307F" w:rsidRDefault="006D5356" w:rsidP="00B00742">
            <w:pPr>
              <w:spacing w:line="276" w:lineRule="auto"/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437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AC1253" w:rsidRPr="005E332A" w:rsidRDefault="00AC1253" w:rsidP="005F305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977E7" w:rsidRPr="005E332A" w:rsidRDefault="002977E7" w:rsidP="002977E7">
      <w:pPr>
        <w:jc w:val="center"/>
        <w:rPr>
          <w:color w:val="000000" w:themeColor="text1"/>
        </w:rPr>
      </w:pPr>
    </w:p>
    <w:p w:rsidR="00BD5569" w:rsidRPr="00A85A67" w:rsidRDefault="002977E7" w:rsidP="00BD5569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5E332A">
        <w:rPr>
          <w:color w:val="000000" w:themeColor="text1"/>
        </w:rPr>
        <w:br w:type="column"/>
      </w:r>
      <w:r w:rsidR="00BD5569" w:rsidRPr="00A85A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 SCIENCES INFIRMIERES</w:t>
      </w:r>
    </w:p>
    <w:p w:rsidR="00BD5569" w:rsidRPr="00A85A67" w:rsidRDefault="00BD5569" w:rsidP="00BD556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2977E7" w:rsidRPr="00BD5569" w:rsidRDefault="00BD5569" w:rsidP="002B33A6">
      <w:pPr>
        <w:spacing w:after="0" w:line="240" w:lineRule="auto"/>
        <w:ind w:left="-851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  <w:t>Semestre 3</w:t>
      </w:r>
    </w:p>
    <w:tbl>
      <w:tblPr>
        <w:tblStyle w:val="Grilledutableau"/>
        <w:tblW w:w="5387" w:type="pct"/>
        <w:tblInd w:w="-671" w:type="dxa"/>
        <w:tblLayout w:type="fixed"/>
        <w:tblLook w:val="04A0"/>
      </w:tblPr>
      <w:tblGrid>
        <w:gridCol w:w="600"/>
        <w:gridCol w:w="889"/>
        <w:gridCol w:w="2335"/>
        <w:gridCol w:w="1207"/>
        <w:gridCol w:w="2693"/>
        <w:gridCol w:w="901"/>
        <w:gridCol w:w="564"/>
        <w:gridCol w:w="564"/>
        <w:gridCol w:w="855"/>
        <w:gridCol w:w="711"/>
        <w:gridCol w:w="855"/>
        <w:gridCol w:w="570"/>
        <w:gridCol w:w="855"/>
        <w:gridCol w:w="539"/>
        <w:gridCol w:w="1183"/>
      </w:tblGrid>
      <w:tr w:rsidR="005F3054" w:rsidRPr="005E332A" w:rsidTr="000A6C4D">
        <w:trPr>
          <w:trHeight w:val="340"/>
        </w:trPr>
        <w:tc>
          <w:tcPr>
            <w:tcW w:w="196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005C4E" w:rsidRPr="00875B7D" w:rsidRDefault="00005C4E" w:rsidP="00875B7D">
            <w:pPr>
              <w:spacing w:line="276" w:lineRule="auto"/>
              <w:ind w:left="-14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290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005C4E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l’UE</w:t>
            </w:r>
          </w:p>
        </w:tc>
        <w:tc>
          <w:tcPr>
            <w:tcW w:w="762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005C4E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94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005C4E" w:rsidRPr="00875B7D" w:rsidRDefault="00B721EB" w:rsidP="005F3054">
            <w:pPr>
              <w:spacing w:line="276" w:lineRule="auto"/>
              <w:ind w:lef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79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005C4E" w:rsidRPr="00875B7D" w:rsidRDefault="00895921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32307F"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32307F"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  <w:r w:rsidR="00005C4E"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73" w:type="pct"/>
            <w:gridSpan w:val="5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895921" w:rsidRPr="00875B7D" w:rsidRDefault="00895921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005C4E" w:rsidRPr="00875B7D" w:rsidRDefault="00895921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65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005C4E" w:rsidRPr="00875B7D" w:rsidRDefault="00005C4E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455" w:type="pct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05C4E" w:rsidRPr="00875B7D" w:rsidRDefault="00005C4E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Coefficients</w:t>
            </w:r>
          </w:p>
        </w:tc>
        <w:tc>
          <w:tcPr>
            <w:tcW w:w="386" w:type="pct"/>
            <w:vMerge w:val="restar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005C4E" w:rsidRPr="00875B7D" w:rsidRDefault="00005C4E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5F3054" w:rsidRPr="005E332A" w:rsidTr="000A6C4D">
        <w:trPr>
          <w:trHeight w:val="340"/>
        </w:trPr>
        <w:tc>
          <w:tcPr>
            <w:tcW w:w="19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ind w:lef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4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84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7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3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79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8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279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7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</w:rPr>
              <w:t>UE</w:t>
            </w:r>
          </w:p>
        </w:tc>
        <w:tc>
          <w:tcPr>
            <w:tcW w:w="38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5E332A" w:rsidRDefault="00B721EB" w:rsidP="005F3054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UEF310</w:t>
            </w:r>
          </w:p>
        </w:tc>
        <w:tc>
          <w:tcPr>
            <w:tcW w:w="76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adultes 1</w:t>
            </w:r>
          </w:p>
        </w:tc>
        <w:tc>
          <w:tcPr>
            <w:tcW w:w="39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en cardiologie</w:t>
            </w:r>
          </w:p>
        </w:tc>
        <w:tc>
          <w:tcPr>
            <w:tcW w:w="29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38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32307F" w:rsidRDefault="00BD5569" w:rsidP="00616A93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UEF312</w:t>
            </w:r>
          </w:p>
        </w:tc>
        <w:tc>
          <w:tcPr>
            <w:tcW w:w="8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en pneumologie</w:t>
            </w:r>
          </w:p>
        </w:tc>
        <w:tc>
          <w:tcPr>
            <w:tcW w:w="29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8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5E332A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UEF313</w:t>
            </w:r>
          </w:p>
        </w:tc>
        <w:tc>
          <w:tcPr>
            <w:tcW w:w="87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Pharmacologie 2</w:t>
            </w:r>
          </w:p>
        </w:tc>
        <w:tc>
          <w:tcPr>
            <w:tcW w:w="29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8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5E332A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UEF320</w:t>
            </w:r>
          </w:p>
        </w:tc>
        <w:tc>
          <w:tcPr>
            <w:tcW w:w="76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adultes 2</w:t>
            </w:r>
          </w:p>
        </w:tc>
        <w:tc>
          <w:tcPr>
            <w:tcW w:w="39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UEF321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en infectieux</w:t>
            </w:r>
          </w:p>
        </w:tc>
        <w:tc>
          <w:tcPr>
            <w:tcW w:w="29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38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32307F" w:rsidRDefault="00BD5569" w:rsidP="00616A93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UEF322</w:t>
            </w:r>
          </w:p>
        </w:tc>
        <w:tc>
          <w:tcPr>
            <w:tcW w:w="879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en neurologie</w:t>
            </w:r>
          </w:p>
        </w:tc>
        <w:tc>
          <w:tcPr>
            <w:tcW w:w="294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8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5E332A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UEF330</w:t>
            </w:r>
          </w:p>
        </w:tc>
        <w:tc>
          <w:tcPr>
            <w:tcW w:w="76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en pédiatrie</w:t>
            </w:r>
          </w:p>
        </w:tc>
        <w:tc>
          <w:tcPr>
            <w:tcW w:w="39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en pédiatrie</w:t>
            </w:r>
          </w:p>
        </w:tc>
        <w:tc>
          <w:tcPr>
            <w:tcW w:w="29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38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32307F" w:rsidRDefault="00BD5569" w:rsidP="00616A93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UEF332</w:t>
            </w:r>
          </w:p>
        </w:tc>
        <w:tc>
          <w:tcPr>
            <w:tcW w:w="879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en pédiatrie</w:t>
            </w:r>
          </w:p>
        </w:tc>
        <w:tc>
          <w:tcPr>
            <w:tcW w:w="294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32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279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7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8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5E332A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UEF340</w:t>
            </w:r>
          </w:p>
        </w:tc>
        <w:tc>
          <w:tcPr>
            <w:tcW w:w="76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Pratiques de soins 2</w:t>
            </w:r>
          </w:p>
        </w:tc>
        <w:tc>
          <w:tcPr>
            <w:tcW w:w="39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UEF341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Techniques infirmières 3</w:t>
            </w:r>
          </w:p>
        </w:tc>
        <w:tc>
          <w:tcPr>
            <w:tcW w:w="29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176B1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</w:rPr>
              <w:t>3</w:t>
            </w:r>
          </w:p>
        </w:tc>
        <w:tc>
          <w:tcPr>
            <w:tcW w:w="38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32307F" w:rsidRDefault="00BD5569" w:rsidP="00616A93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UEF342</w:t>
            </w:r>
          </w:p>
        </w:tc>
        <w:tc>
          <w:tcPr>
            <w:tcW w:w="879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Stage hospitalier  en médecine –chirurgie 2</w:t>
            </w:r>
          </w:p>
        </w:tc>
        <w:tc>
          <w:tcPr>
            <w:tcW w:w="294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643EB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232" w:type="pct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643EB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196</w:t>
            </w:r>
          </w:p>
        </w:tc>
        <w:tc>
          <w:tcPr>
            <w:tcW w:w="279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8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5E332A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UEF350</w:t>
            </w:r>
          </w:p>
        </w:tc>
        <w:tc>
          <w:tcPr>
            <w:tcW w:w="76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0A6C4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infirmiers </w:t>
            </w:r>
          </w:p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en santé du travail, Santé de 'adolescent  et Handicap</w:t>
            </w:r>
          </w:p>
        </w:tc>
        <w:tc>
          <w:tcPr>
            <w:tcW w:w="39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Santé et sécurité au travail </w:t>
            </w:r>
          </w:p>
        </w:tc>
        <w:tc>
          <w:tcPr>
            <w:tcW w:w="29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38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32307F" w:rsidRDefault="00BD5569" w:rsidP="00616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D5569" w:rsidRPr="0032307F" w:rsidRDefault="00BD5569" w:rsidP="00616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UEF352</w:t>
            </w:r>
          </w:p>
        </w:tc>
        <w:tc>
          <w:tcPr>
            <w:tcW w:w="8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infirmiers et santé de l'adolescent </w:t>
            </w:r>
          </w:p>
        </w:tc>
        <w:tc>
          <w:tcPr>
            <w:tcW w:w="29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7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8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5E332A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ind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ind w:left="-107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UEF353</w:t>
            </w:r>
          </w:p>
        </w:tc>
        <w:tc>
          <w:tcPr>
            <w:tcW w:w="87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infirmiers et </w:t>
            </w:r>
          </w:p>
          <w:p w:rsidR="00BD5569" w:rsidRPr="00875B7D" w:rsidRDefault="00BD5569" w:rsidP="000A6C4D">
            <w:pPr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handicap</w:t>
            </w:r>
          </w:p>
        </w:tc>
        <w:tc>
          <w:tcPr>
            <w:tcW w:w="29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176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</w:p>
        </w:tc>
        <w:tc>
          <w:tcPr>
            <w:tcW w:w="386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D5569" w:rsidRPr="0032307F" w:rsidRDefault="00BD5569" w:rsidP="00616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BD5569" w:rsidRPr="005E332A" w:rsidTr="000A6C4D">
        <w:trPr>
          <w:trHeight w:val="340"/>
        </w:trPr>
        <w:tc>
          <w:tcPr>
            <w:tcW w:w="19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875B7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UET310</w:t>
            </w:r>
          </w:p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Langues et Recherche documentaire</w:t>
            </w:r>
          </w:p>
        </w:tc>
        <w:tc>
          <w:tcPr>
            <w:tcW w:w="39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left="-108" w:right="-107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UET311</w:t>
            </w: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0A6C4D">
            <w:pPr>
              <w:spacing w:line="276" w:lineRule="auto"/>
              <w:ind w:right="-107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3</w:t>
            </w:r>
          </w:p>
        </w:tc>
        <w:tc>
          <w:tcPr>
            <w:tcW w:w="29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9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D5569" w:rsidRPr="00875B7D" w:rsidRDefault="00BD5569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</w:rPr>
              <w:t>2</w:t>
            </w:r>
          </w:p>
        </w:tc>
        <w:tc>
          <w:tcPr>
            <w:tcW w:w="386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D5569" w:rsidRPr="0032307F" w:rsidRDefault="00BD5569" w:rsidP="00616A93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E962C7" w:rsidRPr="005E332A" w:rsidTr="000A6C4D">
        <w:trPr>
          <w:trHeight w:val="340"/>
        </w:trPr>
        <w:tc>
          <w:tcPr>
            <w:tcW w:w="19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0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62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2C7" w:rsidRPr="00BD5569" w:rsidRDefault="00E962C7" w:rsidP="0001731E">
            <w:pPr>
              <w:spacing w:line="276" w:lineRule="auto"/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  <w:r w:rsidR="00643EB1" w:rsidRPr="00BD556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</w:t>
            </w:r>
            <w:r w:rsidRPr="00BD556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31</w:t>
            </w:r>
            <w:r w:rsidR="0001731E" w:rsidRPr="00BD556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2C7" w:rsidRPr="00BD5569" w:rsidRDefault="00643EB1" w:rsidP="00E962C7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Recherche documentaire</w:t>
            </w:r>
          </w:p>
        </w:tc>
        <w:tc>
          <w:tcPr>
            <w:tcW w:w="29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6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2C7" w:rsidRPr="00BD5569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E962C7" w:rsidRPr="005E332A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386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E962C7" w:rsidRPr="005E332A" w:rsidRDefault="00E962C7" w:rsidP="00E962C7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  <w:tr w:rsidR="005F3054" w:rsidRPr="005E332A" w:rsidTr="000A6C4D">
        <w:trPr>
          <w:trHeight w:val="427"/>
        </w:trPr>
        <w:tc>
          <w:tcPr>
            <w:tcW w:w="1642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633F79" w:rsidRPr="005E332A" w:rsidRDefault="00633F79" w:rsidP="005F3054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  <w:tc>
          <w:tcPr>
            <w:tcW w:w="879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3F79" w:rsidRPr="00BD5569" w:rsidRDefault="00633F79" w:rsidP="00BD5569">
            <w:pPr>
              <w:spacing w:line="276" w:lineRule="auto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</w:rPr>
              <w:t xml:space="preserve">Totaux </w:t>
            </w:r>
          </w:p>
        </w:tc>
        <w:tc>
          <w:tcPr>
            <w:tcW w:w="294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3F79" w:rsidRPr="00BD5569" w:rsidRDefault="00F93DD4" w:rsidP="00CD16D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</w:rPr>
              <w:t>1</w:t>
            </w:r>
            <w:r w:rsidR="00CD16DE" w:rsidRPr="00BD5569">
              <w:rPr>
                <w:rFonts w:asciiTheme="minorBidi" w:hAnsiTheme="minorBidi"/>
                <w:b/>
                <w:bCs/>
                <w:color w:val="000000" w:themeColor="text1"/>
              </w:rPr>
              <w:t>89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3F79" w:rsidRPr="00BD5569" w:rsidRDefault="00F93DD4" w:rsidP="005F3054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</w:rPr>
              <w:t>66</w:t>
            </w:r>
          </w:p>
        </w:tc>
        <w:tc>
          <w:tcPr>
            <w:tcW w:w="184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3F79" w:rsidRPr="00BD5569" w:rsidRDefault="0001731E" w:rsidP="00CD16D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</w:rPr>
              <w:t>3</w:t>
            </w:r>
            <w:r w:rsidR="00CD16DE" w:rsidRPr="00BD5569">
              <w:rPr>
                <w:rFonts w:asciiTheme="minorBidi" w:hAnsiTheme="minorBidi"/>
                <w:b/>
                <w:bCs/>
                <w:color w:val="000000" w:themeColor="text1"/>
              </w:rPr>
              <w:t>9</w:t>
            </w:r>
          </w:p>
        </w:tc>
        <w:tc>
          <w:tcPr>
            <w:tcW w:w="27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633F79" w:rsidRPr="00BD5569" w:rsidRDefault="0001731E" w:rsidP="00CD16D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</w:rPr>
              <w:t>2</w:t>
            </w:r>
            <w:r w:rsidR="00CD16DE" w:rsidRPr="00BD5569">
              <w:rPr>
                <w:rFonts w:asciiTheme="minorBidi" w:hAnsiTheme="minorBidi"/>
                <w:b/>
                <w:bCs/>
                <w:color w:val="000000" w:themeColor="text1"/>
              </w:rPr>
              <w:t>80</w:t>
            </w:r>
          </w:p>
        </w:tc>
        <w:tc>
          <w:tcPr>
            <w:tcW w:w="23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3F79" w:rsidRPr="00BD5569" w:rsidRDefault="0001731E" w:rsidP="00CD16D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</w:rPr>
              <w:t>5</w:t>
            </w:r>
            <w:r w:rsidR="00CD16DE" w:rsidRPr="00BD5569">
              <w:rPr>
                <w:rFonts w:asciiTheme="minorBidi" w:hAnsiTheme="minorBidi"/>
                <w:b/>
                <w:bCs/>
                <w:color w:val="000000" w:themeColor="text1"/>
              </w:rPr>
              <w:t>74</w:t>
            </w:r>
          </w:p>
        </w:tc>
        <w:tc>
          <w:tcPr>
            <w:tcW w:w="46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3F79" w:rsidRPr="00BD5569" w:rsidRDefault="0001731E" w:rsidP="00BD5569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</w:rPr>
              <w:t>30</w:t>
            </w:r>
          </w:p>
        </w:tc>
        <w:tc>
          <w:tcPr>
            <w:tcW w:w="45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633F79" w:rsidRPr="00BD5569" w:rsidRDefault="0001731E" w:rsidP="00BD5569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color w:val="000000" w:themeColor="text1"/>
              </w:rPr>
            </w:pPr>
            <w:r w:rsidRPr="00BD5569">
              <w:rPr>
                <w:rFonts w:asciiTheme="minorBidi" w:hAnsiTheme="minorBidi"/>
                <w:b/>
                <w:bCs/>
                <w:color w:val="000000" w:themeColor="text1"/>
              </w:rPr>
              <w:t>15</w:t>
            </w:r>
          </w:p>
        </w:tc>
        <w:tc>
          <w:tcPr>
            <w:tcW w:w="386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633F79" w:rsidRPr="005E332A" w:rsidRDefault="00633F79" w:rsidP="005F3054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</w:p>
        </w:tc>
      </w:tr>
    </w:tbl>
    <w:p w:rsidR="00B00742" w:rsidRPr="00A85A67" w:rsidRDefault="00BD5569" w:rsidP="00B00742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8"/>
          <w:szCs w:val="32"/>
          <w:u w:val="single"/>
          <w:lang w:eastAsia="fr-FR"/>
        </w:rPr>
        <w:br w:type="column"/>
      </w:r>
      <w:r w:rsidR="00B00742" w:rsidRPr="00A85A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 SCIENCES INFIRMIERES</w:t>
      </w:r>
    </w:p>
    <w:p w:rsidR="00B00742" w:rsidRPr="00A85A67" w:rsidRDefault="00B00742" w:rsidP="00B00742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2977E7" w:rsidRPr="00BD5569" w:rsidRDefault="002977E7" w:rsidP="00875B7D">
      <w:pPr>
        <w:spacing w:after="0" w:line="240" w:lineRule="auto"/>
        <w:ind w:left="-567"/>
        <w:rPr>
          <w:rFonts w:asciiTheme="minorBidi" w:eastAsia="Times New Roman" w:hAnsiTheme="minorBidi"/>
          <w:b/>
          <w:bCs/>
          <w:color w:val="000000" w:themeColor="text1"/>
          <w:sz w:val="28"/>
          <w:szCs w:val="32"/>
          <w:lang w:eastAsia="fr-FR"/>
        </w:rPr>
      </w:pPr>
      <w:r w:rsidRPr="00BD5569">
        <w:rPr>
          <w:rFonts w:asciiTheme="minorBidi" w:eastAsia="Times New Roman" w:hAnsiTheme="minorBidi"/>
          <w:b/>
          <w:bCs/>
          <w:color w:val="000000" w:themeColor="text1"/>
          <w:sz w:val="28"/>
          <w:szCs w:val="32"/>
          <w:u w:val="single"/>
          <w:lang w:eastAsia="fr-FR"/>
        </w:rPr>
        <w:t>Semestre 4</w:t>
      </w:r>
    </w:p>
    <w:tbl>
      <w:tblPr>
        <w:tblStyle w:val="Grilledutableau"/>
        <w:tblW w:w="0" w:type="auto"/>
        <w:jc w:val="center"/>
        <w:tblInd w:w="-775" w:type="dxa"/>
        <w:tblLayout w:type="fixed"/>
        <w:tblLook w:val="04A0"/>
      </w:tblPr>
      <w:tblGrid>
        <w:gridCol w:w="760"/>
        <w:gridCol w:w="942"/>
        <w:gridCol w:w="1985"/>
        <w:gridCol w:w="1140"/>
        <w:gridCol w:w="2552"/>
        <w:gridCol w:w="850"/>
        <w:gridCol w:w="567"/>
        <w:gridCol w:w="567"/>
        <w:gridCol w:w="851"/>
        <w:gridCol w:w="708"/>
        <w:gridCol w:w="851"/>
        <w:gridCol w:w="656"/>
        <w:gridCol w:w="829"/>
        <w:gridCol w:w="532"/>
        <w:gridCol w:w="1165"/>
      </w:tblGrid>
      <w:tr w:rsidR="00B00742" w:rsidRPr="005E332A" w:rsidTr="002B33A6">
        <w:trPr>
          <w:trHeight w:val="397"/>
          <w:jc w:val="center"/>
        </w:trPr>
        <w:tc>
          <w:tcPr>
            <w:tcW w:w="7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875B7D">
            <w:pPr>
              <w:ind w:left="-14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9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l’UE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B00742">
            <w:pPr>
              <w:ind w:left="-16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114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895921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255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895921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32307F"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32307F"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l’UE (ECUE)</w:t>
            </w:r>
          </w:p>
        </w:tc>
        <w:tc>
          <w:tcPr>
            <w:tcW w:w="3543" w:type="dxa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B00742" w:rsidRDefault="00895921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B721EB" w:rsidRPr="00B00742" w:rsidRDefault="00895921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1507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ind w:left="-150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Crédits</w:t>
            </w:r>
          </w:p>
        </w:tc>
        <w:tc>
          <w:tcPr>
            <w:tcW w:w="1361" w:type="dxa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Coefficients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721EB" w:rsidRPr="00875B7D" w:rsidRDefault="00B721EB" w:rsidP="00151D3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851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656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8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532" w:type="dxa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116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151D3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A6C4D" w:rsidRPr="005E332A" w:rsidTr="002B33A6">
        <w:trPr>
          <w:trHeight w:val="397"/>
          <w:jc w:val="center"/>
        </w:trPr>
        <w:tc>
          <w:tcPr>
            <w:tcW w:w="7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5F3054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UEF410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adultes 3</w:t>
            </w:r>
          </w:p>
        </w:tc>
        <w:tc>
          <w:tcPr>
            <w:tcW w:w="11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UEF411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infirmiers </w:t>
            </w:r>
          </w:p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en pathologie digestive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16A93">
            <w:pPr>
              <w:spacing w:line="276" w:lineRule="auto"/>
              <w:ind w:left="34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5F3054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UEF412</w:t>
            </w:r>
          </w:p>
        </w:tc>
        <w:tc>
          <w:tcPr>
            <w:tcW w:w="255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infirmiers </w:t>
            </w:r>
          </w:p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en endocrinologie </w:t>
            </w:r>
          </w:p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et en diététique nutrition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3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5F3054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UEF420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adultes 4</w:t>
            </w:r>
          </w:p>
        </w:tc>
        <w:tc>
          <w:tcPr>
            <w:tcW w:w="11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UEF421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infirmiers </w:t>
            </w:r>
          </w:p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en </w:t>
            </w:r>
            <w:proofErr w:type="spellStart"/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uro</w:t>
            </w:r>
            <w:proofErr w:type="spellEnd"/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-néphrologie </w:t>
            </w:r>
          </w:p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et hémodialyse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32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16A9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BB578B" w:rsidRPr="00B00742" w:rsidRDefault="00BB578B" w:rsidP="00616A9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5F3054">
            <w:pPr>
              <w:ind w:left="-72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UEF422</w:t>
            </w:r>
          </w:p>
        </w:tc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infirmiers </w:t>
            </w:r>
          </w:p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en situations critiques</w:t>
            </w:r>
          </w:p>
        </w:tc>
        <w:tc>
          <w:tcPr>
            <w:tcW w:w="85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3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5F3054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UEF430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Soins infirmiers en spécialités 1</w:t>
            </w:r>
          </w:p>
        </w:tc>
        <w:tc>
          <w:tcPr>
            <w:tcW w:w="1140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UEF431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infirmiers </w:t>
            </w:r>
          </w:p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en Orthopédie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16A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BB578B" w:rsidRPr="00B00742" w:rsidRDefault="00BB578B" w:rsidP="00616A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5F3054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UEF432</w:t>
            </w:r>
          </w:p>
        </w:tc>
        <w:tc>
          <w:tcPr>
            <w:tcW w:w="2552" w:type="dxa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Soins infirmiers </w:t>
            </w:r>
          </w:p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en gynéco-obstétrique</w:t>
            </w:r>
          </w:p>
        </w:tc>
        <w:tc>
          <w:tcPr>
            <w:tcW w:w="850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5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532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5F3054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UEF440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Pratiques </w:t>
            </w:r>
          </w:p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soins 3</w:t>
            </w:r>
          </w:p>
        </w:tc>
        <w:tc>
          <w:tcPr>
            <w:tcW w:w="1140" w:type="dxa"/>
            <w:tcBorders>
              <w:top w:val="triple" w:sz="4" w:space="0" w:color="auto"/>
              <w:left w:val="triple" w:sz="4" w:space="0" w:color="auto"/>
              <w:bottom w:val="single" w:sz="4" w:space="0" w:color="000000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UEF441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Raisonnement </w:t>
            </w:r>
          </w:p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et jugement clinique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D16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D16DE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16A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  <w:p w:rsidR="00BB578B" w:rsidRPr="00B00742" w:rsidRDefault="00BB578B" w:rsidP="00616A9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5F3054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UEF442</w:t>
            </w:r>
          </w:p>
        </w:tc>
        <w:tc>
          <w:tcPr>
            <w:tcW w:w="2552" w:type="dxa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Stage hospitalier  </w:t>
            </w:r>
          </w:p>
          <w:p w:rsidR="00BB578B" w:rsidRPr="00B00742" w:rsidRDefault="00BB578B" w:rsidP="00151D34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en médecine-chirurgie 3</w:t>
            </w:r>
          </w:p>
        </w:tc>
        <w:tc>
          <w:tcPr>
            <w:tcW w:w="850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708" w:type="dxa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851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56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2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151D34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UEF450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Système </w:t>
            </w:r>
          </w:p>
          <w:p w:rsid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de santé </w:t>
            </w:r>
          </w:p>
          <w:p w:rsid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et économie </w:t>
            </w:r>
          </w:p>
          <w:p w:rsidR="00BB578B" w:rsidRP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la santé</w:t>
            </w:r>
          </w:p>
        </w:tc>
        <w:tc>
          <w:tcPr>
            <w:tcW w:w="11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UEF451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Système de santé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16A93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UEF452</w:t>
            </w:r>
          </w:p>
        </w:tc>
        <w:tc>
          <w:tcPr>
            <w:tcW w:w="2552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Economie de la santé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875B7D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42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ind w:left="-72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UET410</w:t>
            </w:r>
          </w:p>
        </w:tc>
        <w:tc>
          <w:tcPr>
            <w:tcW w:w="198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Langues </w:t>
            </w:r>
          </w:p>
          <w:p w:rsid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et Méthodologie </w:t>
            </w:r>
          </w:p>
          <w:p w:rsidR="00BB578B" w:rsidRP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la recherche</w:t>
            </w:r>
          </w:p>
        </w:tc>
        <w:tc>
          <w:tcPr>
            <w:tcW w:w="114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UET411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Anglais médical 4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29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65" w:type="dxa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16A93">
            <w:pPr>
              <w:spacing w:line="276" w:lineRule="auto"/>
              <w:ind w:left="34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875B7D" w:rsidRPr="005E332A" w:rsidTr="002B33A6">
        <w:trPr>
          <w:trHeight w:val="397"/>
          <w:jc w:val="center"/>
        </w:trPr>
        <w:tc>
          <w:tcPr>
            <w:tcW w:w="760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62C9" w:rsidRPr="00B00742" w:rsidRDefault="00C062C9" w:rsidP="00C062C9">
            <w:pPr>
              <w:ind w:left="-108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UET412</w:t>
            </w:r>
          </w:p>
        </w:tc>
        <w:tc>
          <w:tcPr>
            <w:tcW w:w="2552" w:type="dxa"/>
            <w:tcBorders>
              <w:top w:val="sing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00742" w:rsidRDefault="00C062C9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Méthodologie </w:t>
            </w:r>
          </w:p>
          <w:p w:rsidR="00C062C9" w:rsidRPr="00B00742" w:rsidRDefault="00C062C9" w:rsidP="00C062C9">
            <w:pPr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de la recherche 1</w:t>
            </w:r>
          </w:p>
        </w:tc>
        <w:tc>
          <w:tcPr>
            <w:tcW w:w="850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56" w:type="dxa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C062C9" w:rsidRPr="00B00742" w:rsidRDefault="00C062C9" w:rsidP="00C062C9">
            <w:pPr>
              <w:jc w:val="center"/>
              <w:rPr>
                <w:rFonts w:asciiTheme="minorBidi" w:hAnsiTheme="minorBidi"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32" w:type="dxa"/>
            <w:vMerge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C062C9" w:rsidRPr="005E332A" w:rsidRDefault="00C062C9" w:rsidP="00C062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65" w:type="dxa"/>
            <w:vMerge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C062C9" w:rsidRPr="005E332A" w:rsidRDefault="00C062C9" w:rsidP="00C062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B00742" w:rsidRPr="005E332A" w:rsidTr="000A6C4D">
        <w:trPr>
          <w:trHeight w:val="397"/>
          <w:jc w:val="center"/>
        </w:trPr>
        <w:tc>
          <w:tcPr>
            <w:tcW w:w="4827" w:type="dxa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B00742" w:rsidRPr="005E332A" w:rsidRDefault="00B00742" w:rsidP="00C062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0742" w:rsidRPr="00B00742" w:rsidRDefault="00B00742" w:rsidP="00B007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 xml:space="preserve">Totaux </w:t>
            </w:r>
          </w:p>
        </w:tc>
        <w:tc>
          <w:tcPr>
            <w:tcW w:w="85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0742" w:rsidRPr="00B00742" w:rsidRDefault="00B00742" w:rsidP="00CD16D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210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0742" w:rsidRPr="00B00742" w:rsidRDefault="00B00742" w:rsidP="00CD16D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87</w:t>
            </w:r>
          </w:p>
        </w:tc>
        <w:tc>
          <w:tcPr>
            <w:tcW w:w="567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0742" w:rsidRPr="00B00742" w:rsidRDefault="00B00742" w:rsidP="00C062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0742" w:rsidRPr="00B00742" w:rsidRDefault="00B00742" w:rsidP="00C062C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224</w:t>
            </w:r>
          </w:p>
        </w:tc>
        <w:tc>
          <w:tcPr>
            <w:tcW w:w="708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0742" w:rsidRPr="00B00742" w:rsidRDefault="00B00742" w:rsidP="00CD16D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527</w:t>
            </w:r>
          </w:p>
        </w:tc>
        <w:tc>
          <w:tcPr>
            <w:tcW w:w="1507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00742" w:rsidRPr="00B00742" w:rsidRDefault="00B00742" w:rsidP="00B0074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1361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00742" w:rsidRPr="005E332A" w:rsidRDefault="00B00742" w:rsidP="00B00742">
            <w:pPr>
              <w:jc w:val="right"/>
              <w:rPr>
                <w:rFonts w:ascii="Arial" w:hAnsi="Arial" w:cs="Arial"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1165" w:type="dxa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B00742" w:rsidRPr="005E332A" w:rsidRDefault="00B00742" w:rsidP="00C062C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B33A6" w:rsidRPr="00A85A67" w:rsidRDefault="002977E7" w:rsidP="002B33A6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5E332A">
        <w:rPr>
          <w:color w:val="000000" w:themeColor="text1"/>
        </w:rPr>
        <w:br w:type="column"/>
      </w:r>
      <w:r w:rsidR="002B33A6" w:rsidRPr="00A85A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 SCIENCES INFIRMIERES</w:t>
      </w:r>
    </w:p>
    <w:p w:rsidR="002B33A6" w:rsidRPr="00A85A67" w:rsidRDefault="002B33A6" w:rsidP="002B33A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F77D2C" w:rsidRPr="00BD5569" w:rsidRDefault="00F77D2C" w:rsidP="002B33A6">
      <w:pPr>
        <w:spacing w:after="0" w:line="240" w:lineRule="auto"/>
        <w:ind w:left="-426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</w:pPr>
      <w:r w:rsidRPr="00BD5569"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  <w:t>Semestre 5</w:t>
      </w:r>
    </w:p>
    <w:tbl>
      <w:tblPr>
        <w:tblStyle w:val="Grilledutableau"/>
        <w:tblW w:w="5234" w:type="pct"/>
        <w:tblInd w:w="-318" w:type="dxa"/>
        <w:tblLayout w:type="fixed"/>
        <w:tblLook w:val="04A0"/>
      </w:tblPr>
      <w:tblGrid>
        <w:gridCol w:w="570"/>
        <w:gridCol w:w="991"/>
        <w:gridCol w:w="1986"/>
        <w:gridCol w:w="994"/>
        <w:gridCol w:w="2938"/>
        <w:gridCol w:w="804"/>
        <w:gridCol w:w="506"/>
        <w:gridCol w:w="494"/>
        <w:gridCol w:w="848"/>
        <w:gridCol w:w="720"/>
        <w:gridCol w:w="828"/>
        <w:gridCol w:w="527"/>
        <w:gridCol w:w="816"/>
        <w:gridCol w:w="12"/>
        <w:gridCol w:w="604"/>
        <w:gridCol w:w="1247"/>
      </w:tblGrid>
      <w:tr w:rsidR="000A6C4D" w:rsidRPr="005E332A" w:rsidTr="000A6C4D">
        <w:trPr>
          <w:trHeight w:val="454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3F16" w:rsidRPr="00B00742" w:rsidRDefault="00BD5569" w:rsidP="002977E7">
            <w:pPr>
              <w:spacing w:line="276" w:lineRule="auto"/>
              <w:ind w:left="-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423F16"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3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3F16" w:rsidRPr="00B00742" w:rsidRDefault="00B721EB" w:rsidP="00B721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l’UE</w:t>
            </w:r>
            <w:r w:rsidR="00423F16"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6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3F16" w:rsidRPr="00B00742" w:rsidRDefault="00B721EB" w:rsidP="002977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34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3F16" w:rsidRPr="00B00742" w:rsidRDefault="00B721EB" w:rsidP="00423F1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98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3F16" w:rsidRPr="00B00742" w:rsidRDefault="00895921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32307F"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32307F"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1133" w:type="pct"/>
            <w:gridSpan w:val="5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B00742" w:rsidRDefault="00895921" w:rsidP="00895921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423F16" w:rsidRPr="00B00742" w:rsidRDefault="00895921" w:rsidP="0089592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  <w:r w:rsidR="00423F16"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23F16" w:rsidRPr="00B00742" w:rsidRDefault="00423F16" w:rsidP="002977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Crédits </w:t>
            </w:r>
          </w:p>
        </w:tc>
        <w:tc>
          <w:tcPr>
            <w:tcW w:w="481" w:type="pct"/>
            <w:gridSpan w:val="3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23F16" w:rsidRPr="00B00742" w:rsidRDefault="00423F16" w:rsidP="002977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Cœf</w:t>
            </w:r>
            <w:proofErr w:type="gramStart"/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1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423F16" w:rsidRPr="00875B7D" w:rsidRDefault="00423F16" w:rsidP="002977E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2977E7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2018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70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2018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6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2018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85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2018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42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2018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78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B72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B00742" w:rsidRDefault="00B721EB" w:rsidP="00B72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278" w:type="pct"/>
            <w:gridSpan w:val="2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721EB" w:rsidRPr="00B00742" w:rsidRDefault="00B721EB" w:rsidP="00B721EB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20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5E332A" w:rsidRDefault="00B721EB" w:rsidP="00B721EB">
            <w:pPr>
              <w:spacing w:line="276" w:lineRule="auto"/>
              <w:jc w:val="center"/>
              <w:rPr>
                <w:rFonts w:asciiTheme="minorBidi" w:hAnsiTheme="minorBidi"/>
                <w:color w:val="000000" w:themeColor="text1"/>
              </w:rPr>
            </w:pPr>
            <w:r w:rsidRPr="005E332A">
              <w:rPr>
                <w:rFonts w:asciiTheme="minorBidi" w:hAnsiTheme="minorBidi"/>
                <w:color w:val="000000" w:themeColor="text1"/>
              </w:rPr>
              <w:t>UE</w:t>
            </w:r>
          </w:p>
        </w:tc>
        <w:tc>
          <w:tcPr>
            <w:tcW w:w="41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721EB" w:rsidRPr="005E332A" w:rsidRDefault="00B721E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3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UEF510</w:t>
            </w:r>
          </w:p>
        </w:tc>
        <w:tc>
          <w:tcPr>
            <w:tcW w:w="66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5403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infirmiers: adultes 5</w:t>
            </w:r>
          </w:p>
        </w:tc>
        <w:tc>
          <w:tcPr>
            <w:tcW w:w="33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3264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UEF511</w:t>
            </w:r>
          </w:p>
        </w:tc>
        <w:tc>
          <w:tcPr>
            <w:tcW w:w="98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Carcinologie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2,5</w:t>
            </w:r>
          </w:p>
        </w:tc>
        <w:tc>
          <w:tcPr>
            <w:tcW w:w="41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32307F" w:rsidRDefault="00BB578B" w:rsidP="00616A93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E53B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E53B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E53B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E53B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UEF512</w:t>
            </w:r>
          </w:p>
        </w:tc>
        <w:tc>
          <w:tcPr>
            <w:tcW w:w="987" w:type="pct"/>
            <w:tcBorders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E53BF9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Hématologie</w:t>
            </w:r>
          </w:p>
        </w:tc>
        <w:tc>
          <w:tcPr>
            <w:tcW w:w="270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E53B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E53B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E53B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E53B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278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E53B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E53B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tcBorders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E53B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" w:type="pct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E53B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E53BF9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32645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UEF513</w:t>
            </w:r>
          </w:p>
        </w:tc>
        <w:tc>
          <w:tcPr>
            <w:tcW w:w="98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32307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Dermatologie/ORL/Ophtalmo</w:t>
            </w:r>
          </w:p>
        </w:tc>
        <w:tc>
          <w:tcPr>
            <w:tcW w:w="27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2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07" w:type="pct"/>
            <w:gridSpan w:val="2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3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540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UEF520</w:t>
            </w:r>
          </w:p>
        </w:tc>
        <w:tc>
          <w:tcPr>
            <w:tcW w:w="66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infirmiers aux personnes âgées</w:t>
            </w:r>
          </w:p>
        </w:tc>
        <w:tc>
          <w:tcPr>
            <w:tcW w:w="33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805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UEF521</w:t>
            </w:r>
          </w:p>
        </w:tc>
        <w:tc>
          <w:tcPr>
            <w:tcW w:w="98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infirmiers aux personnes âgées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2,5</w:t>
            </w:r>
          </w:p>
        </w:tc>
        <w:tc>
          <w:tcPr>
            <w:tcW w:w="41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32307F" w:rsidRDefault="00BB578B" w:rsidP="00616A93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3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540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UEF530</w:t>
            </w:r>
          </w:p>
        </w:tc>
        <w:tc>
          <w:tcPr>
            <w:tcW w:w="66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infirmiers en santé mentale</w:t>
            </w:r>
          </w:p>
        </w:tc>
        <w:tc>
          <w:tcPr>
            <w:tcW w:w="33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805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UEF531</w:t>
            </w:r>
          </w:p>
        </w:tc>
        <w:tc>
          <w:tcPr>
            <w:tcW w:w="98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infirmiers en santé mentale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633F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33F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2,5</w:t>
            </w:r>
          </w:p>
        </w:tc>
        <w:tc>
          <w:tcPr>
            <w:tcW w:w="41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32307F" w:rsidRDefault="00BB578B" w:rsidP="00616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540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UEF540</w:t>
            </w:r>
          </w:p>
        </w:tc>
        <w:tc>
          <w:tcPr>
            <w:tcW w:w="66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infirmiers dans la communauté 2</w:t>
            </w:r>
          </w:p>
        </w:tc>
        <w:tc>
          <w:tcPr>
            <w:tcW w:w="33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8054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UEF541</w:t>
            </w:r>
          </w:p>
        </w:tc>
        <w:tc>
          <w:tcPr>
            <w:tcW w:w="98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infirmiers dans la communauté 2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19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32307F" w:rsidRDefault="00BB578B" w:rsidP="00616A93">
            <w:pPr>
              <w:spacing w:line="276" w:lineRule="auto"/>
              <w:ind w:left="34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3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540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UEF550</w:t>
            </w:r>
          </w:p>
        </w:tc>
        <w:tc>
          <w:tcPr>
            <w:tcW w:w="66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Pratiques de soins spécialisés</w:t>
            </w:r>
          </w:p>
        </w:tc>
        <w:tc>
          <w:tcPr>
            <w:tcW w:w="33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A5068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UEF551</w:t>
            </w:r>
          </w:p>
        </w:tc>
        <w:tc>
          <w:tcPr>
            <w:tcW w:w="98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b/>
                <w:bCs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 hospitalier  au bloc opératoire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0132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1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32307F" w:rsidRDefault="00BB578B" w:rsidP="00616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BB578B" w:rsidRPr="0032307F" w:rsidRDefault="00BB578B" w:rsidP="00616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UEF552</w:t>
            </w:r>
          </w:p>
        </w:tc>
        <w:tc>
          <w:tcPr>
            <w:tcW w:w="98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 hospitalier en soins critiques</w:t>
            </w:r>
          </w:p>
        </w:tc>
        <w:tc>
          <w:tcPr>
            <w:tcW w:w="27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2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7" w:type="pct"/>
            <w:gridSpan w:val="2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423F1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33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6540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UET510</w:t>
            </w:r>
          </w:p>
        </w:tc>
        <w:tc>
          <w:tcPr>
            <w:tcW w:w="66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01324F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Méthodologie de la recherche 2, Qualité et sécurité des soins</w:t>
            </w:r>
          </w:p>
        </w:tc>
        <w:tc>
          <w:tcPr>
            <w:tcW w:w="334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UET511</w:t>
            </w:r>
          </w:p>
        </w:tc>
        <w:tc>
          <w:tcPr>
            <w:tcW w:w="98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DB2D1D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Méthodologie de la recherche 2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A5068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278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B00742" w:rsidRDefault="00BB578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74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B00742" w:rsidRDefault="00BB578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" w:type="pct"/>
            <w:gridSpan w:val="2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5E332A" w:rsidRDefault="00BB578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2,5</w:t>
            </w:r>
          </w:p>
        </w:tc>
        <w:tc>
          <w:tcPr>
            <w:tcW w:w="419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32307F" w:rsidRDefault="00BB578B" w:rsidP="00616A9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230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FC38C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FC38C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FC38C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C38CB" w:rsidRPr="00B00742" w:rsidRDefault="00E53BF9" w:rsidP="003F7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UET512</w:t>
            </w:r>
          </w:p>
        </w:tc>
        <w:tc>
          <w:tcPr>
            <w:tcW w:w="987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C38CB" w:rsidRPr="00B00742" w:rsidRDefault="0001324F" w:rsidP="003F7D55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Statistiques</w:t>
            </w:r>
          </w:p>
        </w:tc>
        <w:tc>
          <w:tcPr>
            <w:tcW w:w="270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B" w:rsidRPr="00B00742" w:rsidRDefault="0001324F" w:rsidP="003F7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B" w:rsidRPr="00B00742" w:rsidRDefault="0001324F" w:rsidP="003F7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B" w:rsidRPr="00B00742" w:rsidRDefault="00FC38CB" w:rsidP="003F7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B" w:rsidRPr="00B00742" w:rsidRDefault="00FC38CB" w:rsidP="003F7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FC38CB" w:rsidRPr="00B00742" w:rsidRDefault="0001324F" w:rsidP="003F7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78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B" w:rsidRPr="00B00742" w:rsidRDefault="0001324F" w:rsidP="003F7D5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" w:type="pct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C38CB" w:rsidRPr="00B00742" w:rsidRDefault="00FC38C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8CB" w:rsidRPr="00B00742" w:rsidRDefault="0001324F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0,5</w:t>
            </w:r>
          </w:p>
        </w:tc>
        <w:tc>
          <w:tcPr>
            <w:tcW w:w="207" w:type="pct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:rsidR="00FC38CB" w:rsidRPr="005E332A" w:rsidRDefault="00FC38CB" w:rsidP="00423F16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9" w:type="pct"/>
            <w:vMerge/>
            <w:tcBorders>
              <w:left w:val="triple" w:sz="4" w:space="0" w:color="auto"/>
              <w:right w:val="triple" w:sz="4" w:space="0" w:color="auto"/>
            </w:tcBorders>
            <w:vAlign w:val="center"/>
          </w:tcPr>
          <w:p w:rsidR="00FC38CB" w:rsidRPr="005E332A" w:rsidRDefault="00FC38C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0A6C4D" w:rsidRPr="005E332A" w:rsidTr="000A6C4D">
        <w:trPr>
          <w:trHeight w:val="454"/>
        </w:trPr>
        <w:tc>
          <w:tcPr>
            <w:tcW w:w="19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FC38CB" w:rsidP="002977E7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FC38C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6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FC38CB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FC38CB" w:rsidP="00E53BF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UET</w:t>
            </w:r>
            <w:r w:rsidR="00E53BF9"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513</w:t>
            </w:r>
          </w:p>
        </w:tc>
        <w:tc>
          <w:tcPr>
            <w:tcW w:w="987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DB2D1D" w:rsidP="0032307F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Qualité et sécurité des soins</w:t>
            </w:r>
          </w:p>
        </w:tc>
        <w:tc>
          <w:tcPr>
            <w:tcW w:w="270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C38CB" w:rsidRPr="00B00742" w:rsidRDefault="0001324F" w:rsidP="00633F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C38CB" w:rsidRPr="00B00742" w:rsidRDefault="00FC38CB" w:rsidP="00633F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C38CB" w:rsidRPr="00B00742" w:rsidRDefault="00FC38CB" w:rsidP="00633F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C38CB" w:rsidRPr="00B00742" w:rsidRDefault="00DB2D1D" w:rsidP="00DB2D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DB2D1D" w:rsidP="00DB2D1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278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C38CB" w:rsidRPr="00B00742" w:rsidRDefault="0001324F" w:rsidP="00633F7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38CB" w:rsidRPr="00B00742" w:rsidRDefault="00FC38CB" w:rsidP="00423F1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FC38CB" w:rsidRPr="00B00742" w:rsidRDefault="0001324F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07" w:type="pct"/>
            <w:gridSpan w:val="2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38CB" w:rsidRPr="005E332A" w:rsidRDefault="00FC38C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19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FC38CB" w:rsidRPr="005E332A" w:rsidRDefault="00FC38CB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875B7D" w:rsidRPr="005E332A" w:rsidTr="000A6C4D">
        <w:trPr>
          <w:trHeight w:val="454"/>
        </w:trPr>
        <w:tc>
          <w:tcPr>
            <w:tcW w:w="1525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3F7D55" w:rsidRPr="005E332A" w:rsidRDefault="003F7D55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87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7D55" w:rsidRPr="00B00742" w:rsidRDefault="003F7D55" w:rsidP="00B00742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 xml:space="preserve">Totaux </w:t>
            </w:r>
          </w:p>
        </w:tc>
        <w:tc>
          <w:tcPr>
            <w:tcW w:w="270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7D55" w:rsidRPr="00B00742" w:rsidRDefault="0001324F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DB2D1D" w:rsidRPr="00B00742">
              <w:rPr>
                <w:rFonts w:ascii="Arial" w:hAnsi="Arial" w:cs="Arial"/>
                <w:b/>
                <w:bCs/>
                <w:color w:val="000000" w:themeColor="text1"/>
              </w:rPr>
              <w:t>81</w:t>
            </w:r>
          </w:p>
        </w:tc>
        <w:tc>
          <w:tcPr>
            <w:tcW w:w="170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7D55" w:rsidRPr="00B00742" w:rsidRDefault="00DB2D1D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74</w:t>
            </w:r>
          </w:p>
        </w:tc>
        <w:tc>
          <w:tcPr>
            <w:tcW w:w="16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7D55" w:rsidRPr="00B00742" w:rsidRDefault="0001324F" w:rsidP="002977E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85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3F7D55" w:rsidRPr="00B00742" w:rsidRDefault="0001324F" w:rsidP="00DB2D1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="00DB2D1D" w:rsidRPr="00B00742">
              <w:rPr>
                <w:rFonts w:ascii="Arial" w:hAnsi="Arial" w:cs="Arial"/>
                <w:b/>
                <w:bCs/>
                <w:color w:val="000000" w:themeColor="text1"/>
              </w:rPr>
              <w:t>89</w:t>
            </w:r>
          </w:p>
        </w:tc>
        <w:tc>
          <w:tcPr>
            <w:tcW w:w="242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7D55" w:rsidRPr="00B00742" w:rsidRDefault="00625D45" w:rsidP="00A61E8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45</w:t>
            </w:r>
            <w:r w:rsidR="00A61E89" w:rsidRPr="00B00742">
              <w:rPr>
                <w:rFonts w:ascii="Arial" w:hAnsi="Arial" w:cs="Arial"/>
                <w:b/>
                <w:bCs/>
                <w:color w:val="000000" w:themeColor="text1"/>
              </w:rPr>
              <w:t>6</w:t>
            </w:r>
          </w:p>
        </w:tc>
        <w:tc>
          <w:tcPr>
            <w:tcW w:w="455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7D55" w:rsidRPr="00B00742" w:rsidRDefault="00625D45" w:rsidP="00B0074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481" w:type="pct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7D55" w:rsidRPr="00B00742" w:rsidRDefault="00625D45" w:rsidP="00B00742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00742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419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3F7D55" w:rsidRPr="005E332A" w:rsidRDefault="003F7D55" w:rsidP="002977E7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977E7" w:rsidRPr="005E332A" w:rsidRDefault="002977E7" w:rsidP="002977E7">
      <w:pPr>
        <w:jc w:val="center"/>
        <w:rPr>
          <w:color w:val="000000" w:themeColor="text1"/>
        </w:rPr>
      </w:pPr>
      <w:bookmarkStart w:id="0" w:name="_GoBack"/>
      <w:bookmarkEnd w:id="0"/>
    </w:p>
    <w:p w:rsidR="002B33A6" w:rsidRPr="00A85A67" w:rsidRDefault="00C41921" w:rsidP="00671D11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32"/>
          <w:szCs w:val="32"/>
        </w:rPr>
      </w:pPr>
      <w:r w:rsidRPr="005E332A">
        <w:rPr>
          <w:color w:val="000000" w:themeColor="text1"/>
        </w:rPr>
        <w:br w:type="column"/>
      </w:r>
      <w:r w:rsidR="002B33A6" w:rsidRPr="00A85A67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lang w:eastAsia="fr-FR"/>
        </w:rPr>
        <w:t>LICENCE NATIONALE EN SCIENCES INFIRMIERES</w:t>
      </w:r>
    </w:p>
    <w:p w:rsidR="002B33A6" w:rsidRPr="00A85A67" w:rsidRDefault="002B33A6" w:rsidP="002B33A6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  <w:lang w:eastAsia="fr-FR"/>
        </w:rPr>
      </w:pPr>
    </w:p>
    <w:p w:rsidR="00C41921" w:rsidRPr="00BD5569" w:rsidRDefault="00BD5569" w:rsidP="000A6C4D">
      <w:pPr>
        <w:spacing w:after="0"/>
        <w:ind w:left="-426"/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</w:pPr>
      <w:r>
        <w:rPr>
          <w:rFonts w:asciiTheme="minorBidi" w:eastAsia="Times New Roman" w:hAnsiTheme="minorBidi"/>
          <w:b/>
          <w:bCs/>
          <w:color w:val="000000" w:themeColor="text1"/>
          <w:sz w:val="28"/>
          <w:szCs w:val="28"/>
          <w:u w:val="single"/>
          <w:lang w:eastAsia="fr-FR"/>
        </w:rPr>
        <w:t>Semestre 6</w:t>
      </w:r>
    </w:p>
    <w:tbl>
      <w:tblPr>
        <w:tblStyle w:val="Grilledutableau"/>
        <w:tblW w:w="5191" w:type="pct"/>
        <w:jc w:val="center"/>
        <w:tblInd w:w="-241" w:type="dxa"/>
        <w:tblLayout w:type="fixed"/>
        <w:tblLook w:val="04A0"/>
      </w:tblPr>
      <w:tblGrid>
        <w:gridCol w:w="590"/>
        <w:gridCol w:w="1116"/>
        <w:gridCol w:w="2279"/>
        <w:gridCol w:w="998"/>
        <w:gridCol w:w="2365"/>
        <w:gridCol w:w="803"/>
        <w:gridCol w:w="540"/>
        <w:gridCol w:w="499"/>
        <w:gridCol w:w="853"/>
        <w:gridCol w:w="756"/>
        <w:gridCol w:w="827"/>
        <w:gridCol w:w="526"/>
        <w:gridCol w:w="827"/>
        <w:gridCol w:w="526"/>
        <w:gridCol w:w="1258"/>
      </w:tblGrid>
      <w:tr w:rsidR="00875B7D" w:rsidRPr="005E332A" w:rsidTr="000A6C4D">
        <w:trPr>
          <w:trHeight w:val="567"/>
          <w:jc w:val="center"/>
        </w:trPr>
        <w:tc>
          <w:tcPr>
            <w:tcW w:w="2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ind w:left="-142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7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l’UE</w:t>
            </w:r>
          </w:p>
        </w:tc>
        <w:tc>
          <w:tcPr>
            <w:tcW w:w="7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Unités d’enseignements (UE)</w:t>
            </w:r>
          </w:p>
        </w:tc>
        <w:tc>
          <w:tcPr>
            <w:tcW w:w="33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Code de l’ECUE</w:t>
            </w:r>
          </w:p>
        </w:tc>
        <w:tc>
          <w:tcPr>
            <w:tcW w:w="801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Elément</w:t>
            </w:r>
            <w:r w:rsidR="0032307F"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constitutif</w:t>
            </w:r>
            <w:r w:rsidR="0032307F"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 xml:space="preserve"> de l’UE (ECUE)</w:t>
            </w:r>
          </w:p>
        </w:tc>
        <w:tc>
          <w:tcPr>
            <w:tcW w:w="1168" w:type="pct"/>
            <w:gridSpan w:val="5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Volume horaire semestriel</w:t>
            </w:r>
          </w:p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(14 semaines)</w:t>
            </w:r>
          </w:p>
        </w:tc>
        <w:tc>
          <w:tcPr>
            <w:tcW w:w="458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Crédits </w:t>
            </w:r>
          </w:p>
        </w:tc>
        <w:tc>
          <w:tcPr>
            <w:tcW w:w="458" w:type="pct"/>
            <w:gridSpan w:val="2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Cœf</w:t>
            </w:r>
            <w:proofErr w:type="gramStart"/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42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Régime d'examen </w:t>
            </w:r>
          </w:p>
        </w:tc>
      </w:tr>
      <w:tr w:rsidR="00875B7D" w:rsidRPr="00875B7D" w:rsidTr="000A6C4D">
        <w:trPr>
          <w:trHeight w:val="567"/>
          <w:jc w:val="center"/>
        </w:trPr>
        <w:tc>
          <w:tcPr>
            <w:tcW w:w="2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bidi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01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95921" w:rsidRPr="00875B7D" w:rsidRDefault="00895921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Cours</w:t>
            </w:r>
          </w:p>
        </w:tc>
        <w:tc>
          <w:tcPr>
            <w:tcW w:w="183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TD</w:t>
            </w:r>
          </w:p>
        </w:tc>
        <w:tc>
          <w:tcPr>
            <w:tcW w:w="16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TP</w:t>
            </w:r>
          </w:p>
        </w:tc>
        <w:tc>
          <w:tcPr>
            <w:tcW w:w="289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Autres</w:t>
            </w:r>
          </w:p>
        </w:tc>
        <w:tc>
          <w:tcPr>
            <w:tcW w:w="256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28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280" w:type="pct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ECUE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Theme="minorBidi" w:hAnsiTheme="minorBidi"/>
                <w:b/>
                <w:bCs/>
                <w:color w:val="000000" w:themeColor="text1"/>
                <w:sz w:val="20"/>
                <w:szCs w:val="20"/>
              </w:rPr>
              <w:t>UE</w:t>
            </w:r>
          </w:p>
        </w:tc>
        <w:tc>
          <w:tcPr>
            <w:tcW w:w="42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895921" w:rsidRPr="00875B7D" w:rsidRDefault="00895921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5B7D" w:rsidRPr="00875B7D" w:rsidTr="000A6C4D">
        <w:trPr>
          <w:trHeight w:val="567"/>
          <w:jc w:val="center"/>
        </w:trPr>
        <w:tc>
          <w:tcPr>
            <w:tcW w:w="20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UEF610</w:t>
            </w:r>
          </w:p>
        </w:tc>
        <w:tc>
          <w:tcPr>
            <w:tcW w:w="77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FC38C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 hospitalier  d'intégration en médecine -chirurgie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A954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UEF611</w:t>
            </w:r>
          </w:p>
        </w:tc>
        <w:tc>
          <w:tcPr>
            <w:tcW w:w="80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 hospitalier  d'intégration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256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28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FC38CB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7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BB578B">
            <w:pPr>
              <w:jc w:val="center"/>
              <w:rPr>
                <w:b/>
                <w:bCs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875B7D" w:rsidRPr="00875B7D" w:rsidTr="000A6C4D">
        <w:trPr>
          <w:trHeight w:val="567"/>
          <w:jc w:val="center"/>
        </w:trPr>
        <w:tc>
          <w:tcPr>
            <w:tcW w:w="2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7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UEF620</w:t>
            </w:r>
          </w:p>
        </w:tc>
        <w:tc>
          <w:tcPr>
            <w:tcW w:w="7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Stages hospitaliers 1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1D33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UEF621</w:t>
            </w:r>
          </w:p>
        </w:tc>
        <w:tc>
          <w:tcPr>
            <w:tcW w:w="801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 hospitalier  de soins communautaires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6540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56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28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EC05E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8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42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BB578B">
            <w:pPr>
              <w:jc w:val="center"/>
              <w:rPr>
                <w:b/>
                <w:bCs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875B7D" w:rsidRPr="00875B7D" w:rsidTr="000A6C4D">
        <w:trPr>
          <w:trHeight w:val="567"/>
          <w:jc w:val="center"/>
        </w:trPr>
        <w:tc>
          <w:tcPr>
            <w:tcW w:w="2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1D33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UEF622</w:t>
            </w:r>
          </w:p>
        </w:tc>
        <w:tc>
          <w:tcPr>
            <w:tcW w:w="801" w:type="pct"/>
            <w:tcBorders>
              <w:top w:val="single" w:sz="4" w:space="0" w:color="000000" w:themeColor="text1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 hospitalier  de soins en santé mentale</w:t>
            </w:r>
          </w:p>
        </w:tc>
        <w:tc>
          <w:tcPr>
            <w:tcW w:w="272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65403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56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80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BB57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5B7D" w:rsidRPr="00875B7D" w:rsidTr="000A6C4D">
        <w:trPr>
          <w:trHeight w:val="567"/>
          <w:jc w:val="center"/>
        </w:trPr>
        <w:tc>
          <w:tcPr>
            <w:tcW w:w="200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78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UEF630</w:t>
            </w:r>
          </w:p>
        </w:tc>
        <w:tc>
          <w:tcPr>
            <w:tcW w:w="772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Stages hospitaliers 2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single" w:sz="4" w:space="0" w:color="000000" w:themeColor="text1"/>
              <w:right w:val="triple" w:sz="4" w:space="0" w:color="auto"/>
            </w:tcBorders>
            <w:vAlign w:val="center"/>
          </w:tcPr>
          <w:p w:rsidR="00BB578B" w:rsidRPr="00875B7D" w:rsidRDefault="00BB578B" w:rsidP="001D33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UEF631</w:t>
            </w:r>
          </w:p>
        </w:tc>
        <w:tc>
          <w:tcPr>
            <w:tcW w:w="80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B603A2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Stage hospitalier de soins auprès des personnes âgées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56" w:type="pc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28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80" w:type="pct"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7" w:type="pct"/>
            <w:vMerge w:val="restart"/>
            <w:tcBorders>
              <w:top w:val="trip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427" w:type="pct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BB578B">
            <w:pPr>
              <w:jc w:val="center"/>
              <w:rPr>
                <w:b/>
                <w:bCs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875B7D" w:rsidRPr="00875B7D" w:rsidTr="000A6C4D">
        <w:trPr>
          <w:trHeight w:val="567"/>
          <w:jc w:val="center"/>
        </w:trPr>
        <w:tc>
          <w:tcPr>
            <w:tcW w:w="200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8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72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single" w:sz="4" w:space="0" w:color="000000" w:themeColor="text1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1D33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UEF632</w:t>
            </w:r>
          </w:p>
        </w:tc>
        <w:tc>
          <w:tcPr>
            <w:tcW w:w="801" w:type="pct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1D331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Soins chez les hémodialysés</w:t>
            </w:r>
          </w:p>
        </w:tc>
        <w:tc>
          <w:tcPr>
            <w:tcW w:w="272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56" w:type="pct"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280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1,5</w:t>
            </w:r>
          </w:p>
        </w:tc>
        <w:tc>
          <w:tcPr>
            <w:tcW w:w="177" w:type="pct"/>
            <w:vMerge/>
            <w:tcBorders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27" w:type="pct"/>
            <w:vMerge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BB578B" w:rsidRPr="00875B7D" w:rsidRDefault="00BB578B" w:rsidP="00BB578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5B7D" w:rsidRPr="00875B7D" w:rsidTr="000A6C4D">
        <w:trPr>
          <w:trHeight w:val="567"/>
          <w:jc w:val="center"/>
        </w:trPr>
        <w:tc>
          <w:tcPr>
            <w:tcW w:w="200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8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UEF640</w:t>
            </w:r>
          </w:p>
        </w:tc>
        <w:tc>
          <w:tcPr>
            <w:tcW w:w="772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Projet de fin d'étude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338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5B7D" w:rsidRPr="00875B7D" w:rsidRDefault="00875B7D" w:rsidP="001D331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UEF641</w:t>
            </w:r>
          </w:p>
        </w:tc>
        <w:tc>
          <w:tcPr>
            <w:tcW w:w="801" w:type="pc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875B7D" w:rsidRPr="00875B7D" w:rsidRDefault="00875B7D" w:rsidP="00C0318C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Projet de fin d'étude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5B7D" w:rsidRPr="00875B7D" w:rsidRDefault="00875B7D" w:rsidP="00C715D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458" w:type="pct"/>
            <w:gridSpan w:val="2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280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5B7D" w:rsidRPr="00875B7D" w:rsidRDefault="00875B7D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7" w:type="pct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875B7D" w:rsidRPr="00875B7D" w:rsidRDefault="00875B7D" w:rsidP="00BB578B">
            <w:pPr>
              <w:jc w:val="center"/>
              <w:rPr>
                <w:b/>
                <w:bCs/>
                <w:sz w:val="20"/>
                <w:szCs w:val="20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Mixte</w:t>
            </w:r>
          </w:p>
        </w:tc>
      </w:tr>
      <w:tr w:rsidR="001D3314" w:rsidRPr="005E332A" w:rsidTr="002B33A6">
        <w:trPr>
          <w:trHeight w:val="360"/>
          <w:jc w:val="center"/>
        </w:trPr>
        <w:tc>
          <w:tcPr>
            <w:tcW w:w="1688" w:type="pct"/>
            <w:gridSpan w:val="4"/>
            <w:tcBorders>
              <w:top w:val="triple" w:sz="4" w:space="0" w:color="auto"/>
              <w:left w:val="nil"/>
              <w:bottom w:val="nil"/>
              <w:right w:val="triple" w:sz="4" w:space="0" w:color="auto"/>
            </w:tcBorders>
            <w:vAlign w:val="center"/>
          </w:tcPr>
          <w:p w:rsidR="001D3314" w:rsidRPr="005E332A" w:rsidRDefault="001D3314" w:rsidP="00C0318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01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3314" w:rsidRPr="00875B7D" w:rsidRDefault="001D3314" w:rsidP="00875B7D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</w:rPr>
              <w:t xml:space="preserve">Totaux </w:t>
            </w:r>
          </w:p>
        </w:tc>
        <w:tc>
          <w:tcPr>
            <w:tcW w:w="272" w:type="pct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3314" w:rsidRPr="00875B7D" w:rsidRDefault="001D3314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83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3314" w:rsidRPr="00875B7D" w:rsidRDefault="001D3314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3314" w:rsidRPr="00875B7D" w:rsidRDefault="001D3314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289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1D3314" w:rsidRPr="00875B7D" w:rsidRDefault="00126DE2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</w:rPr>
              <w:t>689</w:t>
            </w:r>
          </w:p>
        </w:tc>
        <w:tc>
          <w:tcPr>
            <w:tcW w:w="256" w:type="pct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3314" w:rsidRPr="00875B7D" w:rsidRDefault="00126DE2" w:rsidP="00C0318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</w:rPr>
              <w:t>689</w:t>
            </w:r>
          </w:p>
        </w:tc>
        <w:tc>
          <w:tcPr>
            <w:tcW w:w="458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3314" w:rsidRPr="00875B7D" w:rsidRDefault="00126DE2" w:rsidP="00875B7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</w:rPr>
              <w:t>30</w:t>
            </w:r>
          </w:p>
        </w:tc>
        <w:tc>
          <w:tcPr>
            <w:tcW w:w="458" w:type="pct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1D3314" w:rsidRPr="00875B7D" w:rsidRDefault="00126DE2" w:rsidP="00875B7D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875B7D">
              <w:rPr>
                <w:rFonts w:ascii="Arial" w:hAnsi="Arial" w:cs="Arial"/>
                <w:b/>
                <w:bCs/>
                <w:color w:val="000000" w:themeColor="text1"/>
              </w:rPr>
              <w:t>15</w:t>
            </w:r>
          </w:p>
        </w:tc>
        <w:tc>
          <w:tcPr>
            <w:tcW w:w="427" w:type="pct"/>
            <w:tcBorders>
              <w:top w:val="triple" w:sz="4" w:space="0" w:color="auto"/>
              <w:left w:val="triple" w:sz="4" w:space="0" w:color="auto"/>
              <w:bottom w:val="nil"/>
              <w:right w:val="nil"/>
            </w:tcBorders>
            <w:vAlign w:val="center"/>
          </w:tcPr>
          <w:p w:rsidR="001D3314" w:rsidRPr="005E332A" w:rsidRDefault="001D3314" w:rsidP="00C0318C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C41921" w:rsidRPr="005E332A" w:rsidRDefault="00C41921" w:rsidP="00C41921">
      <w:pPr>
        <w:jc w:val="center"/>
        <w:rPr>
          <w:color w:val="000000" w:themeColor="text1"/>
        </w:rPr>
      </w:pPr>
    </w:p>
    <w:p w:rsidR="002977E7" w:rsidRPr="005E332A" w:rsidRDefault="002977E7" w:rsidP="0082635D">
      <w:pPr>
        <w:jc w:val="center"/>
        <w:rPr>
          <w:color w:val="000000" w:themeColor="text1"/>
        </w:rPr>
      </w:pPr>
    </w:p>
    <w:sectPr w:rsidR="002977E7" w:rsidRPr="005E332A" w:rsidSect="00230E83">
      <w:type w:val="continuous"/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E00C3"/>
    <w:multiLevelType w:val="hybridMultilevel"/>
    <w:tmpl w:val="EAE608B8"/>
    <w:lvl w:ilvl="0" w:tplc="040C0003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">
    <w:nsid w:val="37D4038B"/>
    <w:multiLevelType w:val="hybridMultilevel"/>
    <w:tmpl w:val="1C5C650E"/>
    <w:lvl w:ilvl="0" w:tplc="8F285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13F1E"/>
    <w:multiLevelType w:val="hybridMultilevel"/>
    <w:tmpl w:val="5F84CAC6"/>
    <w:lvl w:ilvl="0" w:tplc="040C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2635D"/>
    <w:rsid w:val="00005C4E"/>
    <w:rsid w:val="00007558"/>
    <w:rsid w:val="0001324F"/>
    <w:rsid w:val="0001731E"/>
    <w:rsid w:val="000253BC"/>
    <w:rsid w:val="0008542F"/>
    <w:rsid w:val="000A6C4D"/>
    <w:rsid w:val="000C5A99"/>
    <w:rsid w:val="000C5B7D"/>
    <w:rsid w:val="000E0178"/>
    <w:rsid w:val="000E0EEB"/>
    <w:rsid w:val="0011273A"/>
    <w:rsid w:val="00126DE2"/>
    <w:rsid w:val="001421AE"/>
    <w:rsid w:val="00151D34"/>
    <w:rsid w:val="00176B17"/>
    <w:rsid w:val="001A2179"/>
    <w:rsid w:val="001A6920"/>
    <w:rsid w:val="001B1FD4"/>
    <w:rsid w:val="001D3314"/>
    <w:rsid w:val="0020184F"/>
    <w:rsid w:val="00230E83"/>
    <w:rsid w:val="002734AA"/>
    <w:rsid w:val="00283782"/>
    <w:rsid w:val="002977E7"/>
    <w:rsid w:val="002B33A6"/>
    <w:rsid w:val="002D3F5C"/>
    <w:rsid w:val="003021EC"/>
    <w:rsid w:val="0032307F"/>
    <w:rsid w:val="0032645A"/>
    <w:rsid w:val="003631D8"/>
    <w:rsid w:val="00372320"/>
    <w:rsid w:val="0037377C"/>
    <w:rsid w:val="003B1669"/>
    <w:rsid w:val="003C4E7F"/>
    <w:rsid w:val="003D6CAB"/>
    <w:rsid w:val="003F7D55"/>
    <w:rsid w:val="00423F16"/>
    <w:rsid w:val="004338D8"/>
    <w:rsid w:val="00474E7D"/>
    <w:rsid w:val="0048054D"/>
    <w:rsid w:val="004C6BE2"/>
    <w:rsid w:val="00505B16"/>
    <w:rsid w:val="00516E27"/>
    <w:rsid w:val="005612DD"/>
    <w:rsid w:val="00564609"/>
    <w:rsid w:val="00565683"/>
    <w:rsid w:val="005760B1"/>
    <w:rsid w:val="00596992"/>
    <w:rsid w:val="005D7283"/>
    <w:rsid w:val="005E332A"/>
    <w:rsid w:val="005F3054"/>
    <w:rsid w:val="00625D45"/>
    <w:rsid w:val="0062759E"/>
    <w:rsid w:val="006334FA"/>
    <w:rsid w:val="00633F79"/>
    <w:rsid w:val="00643EB1"/>
    <w:rsid w:val="00654032"/>
    <w:rsid w:val="00671D11"/>
    <w:rsid w:val="00672607"/>
    <w:rsid w:val="006776DB"/>
    <w:rsid w:val="00697121"/>
    <w:rsid w:val="006A2AC6"/>
    <w:rsid w:val="006C3478"/>
    <w:rsid w:val="006D5356"/>
    <w:rsid w:val="006D63C7"/>
    <w:rsid w:val="007353DD"/>
    <w:rsid w:val="007363E9"/>
    <w:rsid w:val="00751E59"/>
    <w:rsid w:val="00752EE6"/>
    <w:rsid w:val="007B47FC"/>
    <w:rsid w:val="007D0685"/>
    <w:rsid w:val="007E1C70"/>
    <w:rsid w:val="007E47C6"/>
    <w:rsid w:val="007E7500"/>
    <w:rsid w:val="0080225E"/>
    <w:rsid w:val="00804F9D"/>
    <w:rsid w:val="00813FFF"/>
    <w:rsid w:val="0082635D"/>
    <w:rsid w:val="00851322"/>
    <w:rsid w:val="00875B7D"/>
    <w:rsid w:val="00895921"/>
    <w:rsid w:val="008A2AE6"/>
    <w:rsid w:val="008A49E8"/>
    <w:rsid w:val="008B5EA8"/>
    <w:rsid w:val="0091050E"/>
    <w:rsid w:val="0094633E"/>
    <w:rsid w:val="00A14A83"/>
    <w:rsid w:val="00A264D9"/>
    <w:rsid w:val="00A41392"/>
    <w:rsid w:val="00A5068F"/>
    <w:rsid w:val="00A61E89"/>
    <w:rsid w:val="00A85A67"/>
    <w:rsid w:val="00A878BF"/>
    <w:rsid w:val="00A9544E"/>
    <w:rsid w:val="00AC1253"/>
    <w:rsid w:val="00AD2255"/>
    <w:rsid w:val="00B00742"/>
    <w:rsid w:val="00B02146"/>
    <w:rsid w:val="00B603A2"/>
    <w:rsid w:val="00B721EB"/>
    <w:rsid w:val="00B8710F"/>
    <w:rsid w:val="00BA6EE1"/>
    <w:rsid w:val="00BB578B"/>
    <w:rsid w:val="00BC2CF8"/>
    <w:rsid w:val="00BD5569"/>
    <w:rsid w:val="00BE2E25"/>
    <w:rsid w:val="00C0318C"/>
    <w:rsid w:val="00C062C9"/>
    <w:rsid w:val="00C12B4F"/>
    <w:rsid w:val="00C24815"/>
    <w:rsid w:val="00C41921"/>
    <w:rsid w:val="00C62C24"/>
    <w:rsid w:val="00C65991"/>
    <w:rsid w:val="00C715D0"/>
    <w:rsid w:val="00C838D2"/>
    <w:rsid w:val="00CC2A1D"/>
    <w:rsid w:val="00CD16DE"/>
    <w:rsid w:val="00CF25CC"/>
    <w:rsid w:val="00D0099C"/>
    <w:rsid w:val="00D16CA5"/>
    <w:rsid w:val="00D25A5F"/>
    <w:rsid w:val="00D348AF"/>
    <w:rsid w:val="00D3731B"/>
    <w:rsid w:val="00D458C9"/>
    <w:rsid w:val="00D6486E"/>
    <w:rsid w:val="00D72223"/>
    <w:rsid w:val="00D80B12"/>
    <w:rsid w:val="00DB2D1D"/>
    <w:rsid w:val="00E53BF9"/>
    <w:rsid w:val="00E87AC1"/>
    <w:rsid w:val="00E92980"/>
    <w:rsid w:val="00E9328B"/>
    <w:rsid w:val="00E962C7"/>
    <w:rsid w:val="00EA11F9"/>
    <w:rsid w:val="00EB0727"/>
    <w:rsid w:val="00EB3E84"/>
    <w:rsid w:val="00EC05E2"/>
    <w:rsid w:val="00EE58B9"/>
    <w:rsid w:val="00F04E39"/>
    <w:rsid w:val="00F139CD"/>
    <w:rsid w:val="00F16F0E"/>
    <w:rsid w:val="00F17DF4"/>
    <w:rsid w:val="00F226B9"/>
    <w:rsid w:val="00F77D2C"/>
    <w:rsid w:val="00F91354"/>
    <w:rsid w:val="00F93DD4"/>
    <w:rsid w:val="00FC38CB"/>
    <w:rsid w:val="00FD2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992"/>
  </w:style>
  <w:style w:type="paragraph" w:styleId="Titre1">
    <w:name w:val="heading 1"/>
    <w:basedOn w:val="Normal"/>
    <w:next w:val="Normal"/>
    <w:link w:val="Titre1Car"/>
    <w:uiPriority w:val="9"/>
    <w:qFormat/>
    <w:rsid w:val="00C12B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12B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C12B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838D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0C5B7D"/>
    <w:pPr>
      <w:widowControl w:val="0"/>
      <w:spacing w:after="0" w:line="240" w:lineRule="auto"/>
    </w:pPr>
    <w:rPr>
      <w:rFonts w:ascii="Calibri" w:eastAsia="Calibri" w:hAnsi="Calibri" w:cs="Aria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9B3D3-2609-451F-B7F4-F8309941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1272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Mustapha</dc:creator>
  <cp:lastModifiedBy>Mustapha</cp:lastModifiedBy>
  <cp:revision>3</cp:revision>
  <dcterms:created xsi:type="dcterms:W3CDTF">2019-07-27T11:26:00Z</dcterms:created>
  <dcterms:modified xsi:type="dcterms:W3CDTF">2019-07-28T19:15:00Z</dcterms:modified>
</cp:coreProperties>
</file>