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5D" w:rsidRPr="0082635D" w:rsidRDefault="0082635D" w:rsidP="0082635D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82635D" w:rsidRDefault="0082635D" w:rsidP="0082635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82635D" w:rsidRDefault="0082635D" w:rsidP="008263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  <w:sectPr w:rsidR="0082635D" w:rsidSect="0082635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58" w:type="dxa"/>
        <w:tblLook w:val="04A0"/>
      </w:tblPr>
      <w:tblGrid>
        <w:gridCol w:w="250"/>
        <w:gridCol w:w="9708"/>
      </w:tblGrid>
      <w:tr w:rsidR="006007B9" w:rsidRPr="00AA2E8F" w:rsidTr="00793FD7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6007B9" w:rsidRPr="00CF73B7" w:rsidRDefault="006007B9" w:rsidP="00793FD7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07B9" w:rsidRPr="00AA2E8F" w:rsidRDefault="006007B9" w:rsidP="00793FD7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AA2E8F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Ministère de la santé </w:t>
            </w:r>
          </w:p>
        </w:tc>
      </w:tr>
    </w:tbl>
    <w:p w:rsidR="006007B9" w:rsidRPr="00AA2E8F" w:rsidRDefault="006007B9" w:rsidP="006007B9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6007B9" w:rsidRPr="00AA2E8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AA2E8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AA2E8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AA2E8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AA2E8F"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736315" cy="753626"/>
            <wp:effectExtent l="19050" t="0" r="663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84" cy="7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B9" w:rsidRPr="00AA2E8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4648A" w:rsidRDefault="00B4648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B4648A" w:rsidRDefault="00B4648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B4648A" w:rsidRDefault="00B4648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B4648A" w:rsidRDefault="00B4648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AA2E8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AA2E8F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Ministère de l’enseignement supérieur </w:t>
      </w:r>
    </w:p>
    <w:p w:rsidR="006007B9" w:rsidRPr="00AA2E8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proofErr w:type="gramStart"/>
      <w:r w:rsidRPr="00AA2E8F">
        <w:rPr>
          <w:rFonts w:asciiTheme="minorBidi" w:hAnsiTheme="minorBidi"/>
          <w:b/>
          <w:bCs/>
          <w:color w:val="000000" w:themeColor="text1"/>
          <w:sz w:val="24"/>
          <w:szCs w:val="24"/>
        </w:rPr>
        <w:t>et</w:t>
      </w:r>
      <w:proofErr w:type="gramEnd"/>
      <w:r w:rsidRPr="00AA2E8F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de la recherche scientifique </w:t>
      </w:r>
    </w:p>
    <w:p w:rsidR="006007B9" w:rsidRPr="00AA2E8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AA2E8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AA2E8F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6007B9" w:rsidRPr="00AA2E8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AA2E8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AA2E8F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6007B9" w:rsidRPr="00AA2E8F" w:rsidRDefault="006007B9" w:rsidP="006007B9">
      <w:pPr>
        <w:jc w:val="center"/>
        <w:rPr>
          <w:b/>
          <w:bCs/>
          <w:color w:val="000000" w:themeColor="text1"/>
          <w:sz w:val="28"/>
          <w:szCs w:val="28"/>
        </w:rPr>
      </w:pPr>
      <w:r w:rsidRPr="00AA2E8F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6007B9" w:rsidRPr="00AA2E8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  <w:sectPr w:rsidR="006007B9" w:rsidRPr="00AA2E8F" w:rsidSect="00793FD7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6007B9" w:rsidRPr="00AA2E8F" w:rsidRDefault="006007B9" w:rsidP="006007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361"/>
        <w:gridCol w:w="11056"/>
      </w:tblGrid>
      <w:tr w:rsidR="006007B9" w:rsidRPr="00AA2E8F" w:rsidTr="00B4648A">
        <w:trPr>
          <w:trHeight w:val="742"/>
          <w:jc w:val="center"/>
        </w:trPr>
        <w:tc>
          <w:tcPr>
            <w:tcW w:w="15417" w:type="dxa"/>
            <w:gridSpan w:val="2"/>
            <w:vAlign w:val="center"/>
          </w:tcPr>
          <w:p w:rsidR="006007B9" w:rsidRPr="007940A4" w:rsidRDefault="007940A4" w:rsidP="007940A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LICENCE NATIONALE EN </w:t>
            </w:r>
            <w:r w:rsidR="00C55269" w:rsidRPr="007940A4">
              <w:rPr>
                <w:rFonts w:ascii="Times New Roman" w:hAnsi="Times New Roman"/>
                <w:b/>
                <w:bCs/>
                <w:sz w:val="32"/>
                <w:szCs w:val="32"/>
              </w:rPr>
              <w:t>PODOLOGIE-PÉDICURIE</w:t>
            </w:r>
          </w:p>
          <w:p w:rsidR="00871EA8" w:rsidRDefault="00871EA8" w:rsidP="00FD3063">
            <w:pPr>
              <w:jc w:val="center"/>
              <w:rPr>
                <w:rFonts w:cstheme="minorHAnsi" w:hint="cs"/>
                <w:b/>
                <w:color w:val="000000" w:themeColor="text1"/>
                <w:sz w:val="26"/>
                <w:szCs w:val="26"/>
                <w:rtl/>
              </w:rPr>
            </w:pPr>
            <w:r w:rsidRPr="00AA2E8F">
              <w:rPr>
                <w:rFonts w:cstheme="minorHAnsi"/>
                <w:b/>
                <w:color w:val="000000" w:themeColor="text1"/>
                <w:sz w:val="26"/>
                <w:szCs w:val="26"/>
              </w:rPr>
              <w:t>(Code:</w:t>
            </w:r>
            <w:r w:rsidR="00BC203C"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A2E8F">
              <w:rPr>
                <w:rFonts w:cstheme="minorHAnsi"/>
                <w:b/>
                <w:color w:val="000000" w:themeColor="text1"/>
                <w:sz w:val="26"/>
                <w:szCs w:val="26"/>
              </w:rPr>
              <w:t>LN</w:t>
            </w:r>
            <w:r w:rsidR="00BC203C">
              <w:rPr>
                <w:rFonts w:cstheme="minorHAnsi"/>
                <w:b/>
                <w:color w:val="000000" w:themeColor="text1"/>
                <w:sz w:val="26"/>
                <w:szCs w:val="26"/>
              </w:rPr>
              <w:t>.</w:t>
            </w:r>
            <w:r w:rsidR="00FD3063" w:rsidRPr="00AA2E8F">
              <w:rPr>
                <w:rFonts w:cstheme="minorHAnsi"/>
                <w:b/>
                <w:color w:val="000000" w:themeColor="text1"/>
                <w:sz w:val="26"/>
                <w:szCs w:val="26"/>
              </w:rPr>
              <w:t>POPED</w:t>
            </w:r>
            <w:r w:rsidRPr="00AA2E8F">
              <w:rPr>
                <w:rFonts w:cstheme="minorHAnsi"/>
                <w:b/>
                <w:color w:val="000000" w:themeColor="text1"/>
                <w:sz w:val="26"/>
                <w:szCs w:val="26"/>
              </w:rPr>
              <w:t>)</w:t>
            </w:r>
          </w:p>
          <w:p w:rsidR="005832E9" w:rsidRDefault="005832E9" w:rsidP="00FD3063">
            <w:pPr>
              <w:jc w:val="center"/>
              <w:rPr>
                <w:rFonts w:cstheme="minorHAnsi" w:hint="cs"/>
                <w:b/>
                <w:color w:val="000000" w:themeColor="text1"/>
                <w:sz w:val="26"/>
                <w:szCs w:val="26"/>
                <w:rtl/>
              </w:rPr>
            </w:pPr>
          </w:p>
          <w:p w:rsidR="005832E9" w:rsidRPr="005832E9" w:rsidRDefault="005832E9" w:rsidP="00FD3063">
            <w:pPr>
              <w:jc w:val="center"/>
              <w:rPr>
                <w:rFonts w:cs="Arial"/>
                <w:b/>
                <w:color w:val="000000" w:themeColor="text1"/>
                <w:sz w:val="36"/>
                <w:szCs w:val="36"/>
              </w:rPr>
            </w:pPr>
            <w:r w:rsidRPr="005832E9">
              <w:rPr>
                <w:rFonts w:cs="Arial" w:hint="cs"/>
                <w:b/>
                <w:color w:val="000000" w:themeColor="text1"/>
                <w:sz w:val="36"/>
                <w:szCs w:val="36"/>
                <w:rtl/>
              </w:rPr>
              <w:t>الإجازة الوطنية في مبحث و تدريم القدم</w:t>
            </w:r>
          </w:p>
          <w:p w:rsidR="007940A4" w:rsidRDefault="007940A4" w:rsidP="00FD3063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  <w:p w:rsidR="007940A4" w:rsidRPr="00AA2E8F" w:rsidRDefault="007940A4" w:rsidP="00FD3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6007B9" w:rsidRPr="00AA2E8F" w:rsidTr="00B4648A">
        <w:trPr>
          <w:trHeight w:val="940"/>
          <w:jc w:val="center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6007B9" w:rsidRPr="00AA2E8F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AA2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Domaine de formation:</w:t>
            </w:r>
          </w:p>
          <w:p w:rsidR="006007B9" w:rsidRPr="00AA2E8F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AA2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Médecine, Pharmacie, Sciences de la Santé et Médecine Vétérinaire</w:t>
            </w:r>
          </w:p>
        </w:tc>
        <w:tc>
          <w:tcPr>
            <w:tcW w:w="11056" w:type="dxa"/>
            <w:tcBorders>
              <w:left w:val="single" w:sz="4" w:space="0" w:color="auto"/>
            </w:tcBorders>
            <w:vAlign w:val="center"/>
          </w:tcPr>
          <w:p w:rsidR="007940A4" w:rsidRDefault="007940A4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</w:p>
          <w:p w:rsidR="006007B9" w:rsidRPr="00AA2E8F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AA2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Mention :</w:t>
            </w:r>
          </w:p>
          <w:p w:rsidR="00805BD4" w:rsidRPr="00AA2E8F" w:rsidRDefault="00805BD4" w:rsidP="00793FD7">
            <w:pPr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  <w:p w:rsidR="006007B9" w:rsidRPr="00AA2E8F" w:rsidRDefault="00C5526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AA2E8F">
              <w:rPr>
                <w:rFonts w:ascii="Times New Roman" w:hAnsi="Times New Roman"/>
                <w:b/>
                <w:bCs/>
                <w:sz w:val="32"/>
                <w:szCs w:val="32"/>
              </w:rPr>
              <w:t>PODOLOGIE-PÉDICURIE</w:t>
            </w:r>
          </w:p>
        </w:tc>
      </w:tr>
      <w:tr w:rsidR="00B3657A" w:rsidRPr="00AA2E8F" w:rsidTr="00B4648A">
        <w:trPr>
          <w:trHeight w:val="940"/>
          <w:jc w:val="center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B3657A" w:rsidRPr="00AA2E8F" w:rsidRDefault="00B3657A" w:rsidP="00793F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</w:p>
          <w:p w:rsidR="007940A4" w:rsidRDefault="00B63827" w:rsidP="007940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 w:rsidRPr="00AA2E8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H</w:t>
            </w:r>
            <w:r w:rsidR="00B3657A" w:rsidRPr="00AA2E8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abilitation </w:t>
            </w:r>
          </w:p>
          <w:p w:rsidR="007940A4" w:rsidRPr="00AA2E8F" w:rsidRDefault="007940A4" w:rsidP="007940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AA2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Période : 2019/20 – 2021/23</w:t>
            </w:r>
          </w:p>
          <w:p w:rsidR="00B3657A" w:rsidRPr="00AA2E8F" w:rsidRDefault="00B3657A" w:rsidP="00B63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  <w:tc>
          <w:tcPr>
            <w:tcW w:w="11056" w:type="dxa"/>
            <w:tcBorders>
              <w:left w:val="single" w:sz="4" w:space="0" w:color="auto"/>
            </w:tcBorders>
            <w:vAlign w:val="center"/>
          </w:tcPr>
          <w:p w:rsidR="007940A4" w:rsidRDefault="007940A4" w:rsidP="00793FD7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</w:p>
          <w:p w:rsidR="00B3657A" w:rsidRPr="00AA2E8F" w:rsidRDefault="007940A4" w:rsidP="00793FD7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Etablissement</w:t>
            </w:r>
            <w:r w:rsidR="00B3657A" w:rsidRPr="00AA2E8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 : </w:t>
            </w:r>
          </w:p>
          <w:p w:rsidR="00B3657A" w:rsidRPr="00AA2E8F" w:rsidRDefault="007940A4" w:rsidP="009A4A83">
            <w:pPr>
              <w:ind w:left="60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Ecole Supérieure</w:t>
            </w:r>
            <w:r w:rsidR="00B3657A" w:rsidRPr="00AA2E8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 des Sciences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 et Techniques de la Santé de </w:t>
            </w:r>
            <w:r w:rsidR="009A4A83" w:rsidRPr="00AA2E8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Sousse</w:t>
            </w:r>
          </w:p>
        </w:tc>
      </w:tr>
    </w:tbl>
    <w:p w:rsidR="00C838D2" w:rsidRPr="007940A4" w:rsidRDefault="00C12B4F" w:rsidP="00BC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br w:type="column"/>
      </w:r>
      <w:r w:rsidR="00C838D2" w:rsidRPr="007940A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lastRenderedPageBreak/>
        <w:t>LICENCE NATIONAL</w:t>
      </w:r>
      <w:r w:rsidR="00C41921" w:rsidRPr="007940A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</w:t>
      </w:r>
      <w:r w:rsidR="00BE0496" w:rsidRPr="007940A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EN </w:t>
      </w:r>
      <w:r w:rsidR="00C55269" w:rsidRPr="007940A4">
        <w:rPr>
          <w:rFonts w:ascii="Times New Roman" w:hAnsi="Times New Roman"/>
          <w:b/>
          <w:bCs/>
          <w:sz w:val="32"/>
          <w:szCs w:val="32"/>
        </w:rPr>
        <w:t>PODOLOGIE-PÉDICURIE</w:t>
      </w:r>
    </w:p>
    <w:p w:rsidR="00C838D2" w:rsidRPr="00AA2E8F" w:rsidRDefault="00C838D2" w:rsidP="005832E9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</w:t>
      </w:r>
      <w:r w:rsidR="002977E7"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1</w:t>
      </w: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:</w:t>
      </w:r>
    </w:p>
    <w:tbl>
      <w:tblPr>
        <w:tblStyle w:val="Grilledutableau"/>
        <w:tblW w:w="0" w:type="auto"/>
        <w:jc w:val="center"/>
        <w:tblInd w:w="-130" w:type="dxa"/>
        <w:tblLook w:val="04A0"/>
      </w:tblPr>
      <w:tblGrid>
        <w:gridCol w:w="457"/>
        <w:gridCol w:w="992"/>
        <w:gridCol w:w="3260"/>
        <w:gridCol w:w="1134"/>
        <w:gridCol w:w="2909"/>
        <w:gridCol w:w="791"/>
        <w:gridCol w:w="522"/>
        <w:gridCol w:w="498"/>
        <w:gridCol w:w="852"/>
        <w:gridCol w:w="718"/>
        <w:gridCol w:w="717"/>
        <w:gridCol w:w="467"/>
        <w:gridCol w:w="717"/>
        <w:gridCol w:w="495"/>
        <w:gridCol w:w="1215"/>
      </w:tblGrid>
      <w:tr w:rsidR="00CD1E5A" w:rsidRPr="00AA2E8F" w:rsidTr="00B4648A">
        <w:trPr>
          <w:trHeight w:val="397"/>
          <w:jc w:val="center"/>
        </w:trPr>
        <w:tc>
          <w:tcPr>
            <w:tcW w:w="45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46725D">
            <w:pPr>
              <w:tabs>
                <w:tab w:val="right" w:pos="598"/>
              </w:tabs>
              <w:bidi/>
              <w:spacing w:line="276" w:lineRule="auto"/>
              <w:ind w:right="-18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9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7940A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7940A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de l’UE (ECUE</w:t>
            </w:r>
            <w:r w:rsidR="00805BD4"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CD1E5A" w:rsidRPr="00AA2E8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2E8F">
              <w:rPr>
                <w:rFonts w:asciiTheme="majorBidi" w:hAnsiTheme="majorBidi" w:cstheme="majorBidi"/>
                <w:b/>
                <w:bCs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C036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</w:t>
            </w:r>
            <w:r w:rsidR="00C0366C"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AA2E8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647FB5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tabs>
                <w:tab w:val="right" w:pos="59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2E8F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2E8F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2E8F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2E8F">
              <w:rPr>
                <w:rFonts w:asciiTheme="majorBidi" w:hAnsiTheme="majorBidi" w:cstheme="majorBidi"/>
                <w:b/>
                <w:bCs/>
              </w:rPr>
              <w:t>Autres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2E8F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EUCE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EUCE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C1DA0" w:rsidRPr="00AA2E8F" w:rsidTr="00B4648A">
        <w:trPr>
          <w:trHeight w:val="397"/>
          <w:jc w:val="center"/>
        </w:trPr>
        <w:tc>
          <w:tcPr>
            <w:tcW w:w="45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AA2E8F" w:rsidRDefault="00CC1DA0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AA2E8F" w:rsidRDefault="00CC1DA0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UEF110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2E5EAC" w:rsidRDefault="00CC1DA0" w:rsidP="002B63C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Anatomie 1</w:t>
            </w:r>
            <w:r w:rsidR="002B63CD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Physiologie 1</w:t>
            </w:r>
          </w:p>
          <w:p w:rsidR="0089006D" w:rsidRPr="002E5EAC" w:rsidRDefault="00D56785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89006D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Histologie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1DA0" w:rsidRPr="002E5EAC" w:rsidRDefault="000830A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CC1DA0"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1DA0" w:rsidRPr="002E5EAC" w:rsidRDefault="00CC1DA0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A0" w:rsidRPr="00AA2E8F" w:rsidRDefault="00B55799" w:rsidP="002D44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2D440F"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A0" w:rsidRPr="00AA2E8F" w:rsidRDefault="00CC1DA0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A0" w:rsidRPr="00AA2E8F" w:rsidRDefault="002D440F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A0" w:rsidRPr="00AA2E8F" w:rsidRDefault="00CC1DA0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1DA0" w:rsidRPr="00AA2E8F" w:rsidRDefault="002D440F" w:rsidP="002D44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A0" w:rsidRPr="00AA2E8F" w:rsidRDefault="00C64EAF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C1DA0" w:rsidRPr="00AA2E8F" w:rsidRDefault="00C64EAF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A0" w:rsidRPr="00AA2E8F" w:rsidRDefault="00C64EAF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C1DA0" w:rsidRPr="00AA2E8F" w:rsidRDefault="00C64EAF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AA2E8F" w:rsidRDefault="004E6F4C" w:rsidP="00467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55667D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UEF112</w:t>
            </w:r>
          </w:p>
        </w:tc>
        <w:tc>
          <w:tcPr>
            <w:tcW w:w="290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Physiologie 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8D752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8D7520"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55667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8D752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8D7520"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130AC0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CB01D7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667D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UEF113</w:t>
            </w:r>
          </w:p>
        </w:tc>
        <w:tc>
          <w:tcPr>
            <w:tcW w:w="290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Histologie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5667D" w:rsidRPr="00AA2E8F" w:rsidRDefault="00B73058" w:rsidP="005B4B0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5B4B0D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55667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B73058" w:rsidP="005B4B0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5B4B0D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5667D" w:rsidRPr="00AA2E8F" w:rsidRDefault="009B4389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5667D" w:rsidRPr="00AA2E8F" w:rsidRDefault="008F05C0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EAB" w:rsidRPr="00AA2E8F" w:rsidTr="00B4648A">
        <w:trPr>
          <w:trHeight w:val="397"/>
          <w:jc w:val="center"/>
        </w:trPr>
        <w:tc>
          <w:tcPr>
            <w:tcW w:w="45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A7EAB" w:rsidRPr="00AA2E8F" w:rsidRDefault="00BA7EA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A7EAB" w:rsidRPr="00AA2E8F" w:rsidRDefault="00BA7EAB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UEF120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A7EAB" w:rsidRPr="002E5EAC" w:rsidRDefault="00BA7EAB" w:rsidP="002F58D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Sciences Biologiques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A7EAB" w:rsidRPr="002E5EAC" w:rsidRDefault="00BA7EA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UEF121</w:t>
            </w:r>
          </w:p>
        </w:tc>
        <w:tc>
          <w:tcPr>
            <w:tcW w:w="29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A7EAB" w:rsidRPr="002E5EAC" w:rsidRDefault="00BA7EAB" w:rsidP="0046725D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Microbiologie</w:t>
            </w:r>
            <w:r w:rsidR="00B55799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Parasitologie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A7EAB" w:rsidRPr="00AA2E8F" w:rsidRDefault="00BA7EAB" w:rsidP="007353E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7353EB"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EAB" w:rsidRPr="00AA2E8F" w:rsidRDefault="00BA7EAB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EAB" w:rsidRPr="00AA2E8F" w:rsidRDefault="00BA7EAB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EAB" w:rsidRPr="00AA2E8F" w:rsidRDefault="00BA7EAB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A7EAB" w:rsidRPr="00AA2E8F" w:rsidRDefault="00BA7EAB" w:rsidP="007353E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7353EB"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A7EAB" w:rsidRPr="00AA2E8F" w:rsidRDefault="00BA7EA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A7EAB" w:rsidRPr="00AA2E8F" w:rsidRDefault="00BA7EA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A7EAB" w:rsidRPr="00AA2E8F" w:rsidRDefault="00BA7EA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A7EAB" w:rsidRPr="00AA2E8F" w:rsidRDefault="00BA7EA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A7EAB" w:rsidRPr="00AA2E8F" w:rsidRDefault="00BA7EA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55667D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UEF122</w:t>
            </w:r>
          </w:p>
        </w:tc>
        <w:tc>
          <w:tcPr>
            <w:tcW w:w="290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667D" w:rsidRPr="002E5EAC" w:rsidRDefault="0055667D" w:rsidP="008B64D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Immunologie-Hématologie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7353E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7353EB"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55667D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7353E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7353EB"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130AC0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7D" w:rsidRPr="00AA2E8F" w:rsidRDefault="00CB01D7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667D" w:rsidRPr="00AA2E8F" w:rsidRDefault="0055667D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UEF130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Default="008D482C" w:rsidP="00427F3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427F3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fonctionnelle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27F3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Biomécanique</w:t>
            </w:r>
          </w:p>
          <w:p w:rsidR="008D482C" w:rsidRPr="00427F33" w:rsidRDefault="008D482C" w:rsidP="00427F3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427F3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427F3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cinésiologie</w:t>
            </w:r>
            <w:proofErr w:type="spellEnd"/>
          </w:p>
          <w:p w:rsidR="008D482C" w:rsidRPr="002E5EAC" w:rsidRDefault="008D482C" w:rsidP="00427F3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427F33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Pr="00427F3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fabrication des orthèses plantaires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UEF131</w:t>
            </w:r>
          </w:p>
        </w:tc>
        <w:tc>
          <w:tcPr>
            <w:tcW w:w="29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Introduction à la fabrication des orthèses plantaires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2E5EAC" w:rsidRDefault="008D482C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UEF132</w:t>
            </w:r>
          </w:p>
        </w:tc>
        <w:tc>
          <w:tcPr>
            <w:tcW w:w="290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86C14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Modèle et fondements </w:t>
            </w:r>
          </w:p>
          <w:p w:rsidR="008D482C" w:rsidRPr="00AA2E8F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en pédicurie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DC0377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DC0377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2E5EAC" w:rsidRDefault="008D482C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UEF133</w:t>
            </w:r>
          </w:p>
        </w:tc>
        <w:tc>
          <w:tcPr>
            <w:tcW w:w="290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Biomécanique fondamentale et appliquée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UEF140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2E5EAC" w:rsidRDefault="008D482C" w:rsidP="002B63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Soins de base, </w:t>
            </w:r>
          </w:p>
          <w:p w:rsidR="008D482C" w:rsidRPr="002E5EAC" w:rsidRDefault="008D482C" w:rsidP="002B63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Discipline infirmière</w:t>
            </w:r>
          </w:p>
          <w:p w:rsidR="008D482C" w:rsidRPr="002E5EAC" w:rsidRDefault="008D482C" w:rsidP="00D33D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highlight w:val="yellow"/>
              </w:rPr>
              <w:t>Initiation aux premiers secours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UEF141</w:t>
            </w:r>
          </w:p>
        </w:tc>
        <w:tc>
          <w:tcPr>
            <w:tcW w:w="29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de base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82C" w:rsidRPr="002371B4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82C" w:rsidRPr="002371B4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82C" w:rsidRPr="002371B4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82C" w:rsidRPr="002371B4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D482C" w:rsidRPr="002371B4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82C" w:rsidRPr="005C09D8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C09D8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2E5EAC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UEF142</w:t>
            </w:r>
          </w:p>
        </w:tc>
        <w:tc>
          <w:tcPr>
            <w:tcW w:w="290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Discipline infirmière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9356B3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9356B3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9356B3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9356B3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9356B3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9356B3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2E5EAC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UEF143</w:t>
            </w:r>
          </w:p>
        </w:tc>
        <w:tc>
          <w:tcPr>
            <w:tcW w:w="290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767CB5" w:rsidRDefault="008D482C" w:rsidP="00E21C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7CB5">
              <w:rPr>
                <w:rFonts w:asciiTheme="minorBidi" w:hAnsiTheme="minorBidi"/>
                <w:b/>
                <w:bCs/>
                <w:sz w:val="20"/>
                <w:szCs w:val="20"/>
              </w:rPr>
              <w:t>Initiation aux premiers secours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F33" w:rsidRPr="00AA2E8F" w:rsidTr="00B4648A">
        <w:trPr>
          <w:trHeight w:val="397"/>
          <w:jc w:val="center"/>
        </w:trPr>
        <w:tc>
          <w:tcPr>
            <w:tcW w:w="45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F33" w:rsidRPr="00AA2E8F" w:rsidRDefault="00427F33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F33" w:rsidRPr="00AA2E8F" w:rsidRDefault="00427F33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UEF150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F33" w:rsidRPr="002E5EAC" w:rsidRDefault="00427F33" w:rsidP="00D33D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Santé communautaire</w:t>
            </w:r>
          </w:p>
          <w:p w:rsidR="00427F33" w:rsidRPr="002E5EAC" w:rsidRDefault="00427F33" w:rsidP="00D33D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Psychosociologie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F33" w:rsidRPr="002E5EAC" w:rsidRDefault="00427F33" w:rsidP="001D53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UEF151</w:t>
            </w:r>
          </w:p>
        </w:tc>
        <w:tc>
          <w:tcPr>
            <w:tcW w:w="29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F33" w:rsidRPr="002E5EAC" w:rsidRDefault="00427F33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Santé communautaire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27F33" w:rsidRPr="00AA2E8F" w:rsidRDefault="00427F33" w:rsidP="00537BF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3" w:rsidRPr="00AA2E8F" w:rsidRDefault="00427F33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3" w:rsidRPr="00AA2E8F" w:rsidRDefault="00427F33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3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27F33" w:rsidRPr="00AA2E8F" w:rsidRDefault="00F86C14" w:rsidP="00537BF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27F33" w:rsidRPr="00AA2E8F" w:rsidRDefault="00427F33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27F33" w:rsidRPr="00AA2E8F" w:rsidRDefault="00427F33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27F33" w:rsidRPr="00AA2E8F" w:rsidRDefault="00427F33" w:rsidP="00427F3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27F33" w:rsidRPr="00AA2E8F" w:rsidRDefault="00427F33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F33" w:rsidRPr="00AA2E8F" w:rsidRDefault="00427F33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D536B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D536B" w:rsidRPr="00AA2E8F" w:rsidRDefault="001D536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D536B" w:rsidRPr="00AA2E8F" w:rsidRDefault="001D536B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D536B" w:rsidRPr="002E5EAC" w:rsidRDefault="001D536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D536B" w:rsidRPr="002E5EAC" w:rsidRDefault="001D536B" w:rsidP="001D536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UEF152</w:t>
            </w:r>
          </w:p>
        </w:tc>
        <w:tc>
          <w:tcPr>
            <w:tcW w:w="290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D536B" w:rsidRPr="002E5EAC" w:rsidRDefault="001D536B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Psychosociologie 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D536B" w:rsidRPr="00AA2E8F" w:rsidRDefault="001D536B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6B" w:rsidRPr="00AA2E8F" w:rsidRDefault="001D536B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6B" w:rsidRPr="00AA2E8F" w:rsidRDefault="001D536B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6B" w:rsidRPr="00AA2E8F" w:rsidRDefault="001D536B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D536B" w:rsidRPr="00AA2E8F" w:rsidRDefault="001D536B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D536B" w:rsidRPr="00AA2E8F" w:rsidRDefault="001D536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D536B" w:rsidRPr="00AA2E8F" w:rsidRDefault="001D536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D536B" w:rsidRPr="00AA2E8F" w:rsidRDefault="001D536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D536B" w:rsidRPr="00AA2E8F" w:rsidRDefault="001D536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D536B" w:rsidRPr="00AA2E8F" w:rsidRDefault="001D536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F86C14">
            <w:pPr>
              <w:tabs>
                <w:tab w:val="right" w:pos="598"/>
              </w:tabs>
              <w:ind w:left="-109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UET110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Default="008D482C" w:rsidP="003B6BA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Langues,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communication</w:t>
            </w:r>
          </w:p>
          <w:p w:rsidR="008D482C" w:rsidRPr="002E5EAC" w:rsidRDefault="008D482C" w:rsidP="002E5EA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7675B0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UET111</w:t>
            </w:r>
          </w:p>
        </w:tc>
        <w:tc>
          <w:tcPr>
            <w:tcW w:w="29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7675B0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9356B3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9356B3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7675B0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7675B0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7675B0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9356B3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9356B3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9356B3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9356B3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E6F4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UET112</w:t>
            </w:r>
          </w:p>
        </w:tc>
        <w:tc>
          <w:tcPr>
            <w:tcW w:w="29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communication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F86C14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</w:rPr>
            </w:pPr>
          </w:p>
        </w:tc>
      </w:tr>
      <w:tr w:rsidR="008D482C" w:rsidRPr="00AA2E8F" w:rsidTr="00B4648A">
        <w:trPr>
          <w:trHeight w:val="397"/>
          <w:jc w:val="center"/>
        </w:trPr>
        <w:tc>
          <w:tcPr>
            <w:tcW w:w="45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UET113</w:t>
            </w:r>
          </w:p>
        </w:tc>
        <w:tc>
          <w:tcPr>
            <w:tcW w:w="290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75B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82C" w:rsidRPr="00AA2E8F" w:rsidRDefault="00F86C14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C" w:rsidRPr="00AA2E8F" w:rsidRDefault="008D482C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482C" w:rsidRPr="00AA2E8F" w:rsidRDefault="008D482C" w:rsidP="0046725D">
            <w:pPr>
              <w:jc w:val="center"/>
              <w:rPr>
                <w:rFonts w:asciiTheme="minorBidi" w:hAnsiTheme="minorBidi"/>
              </w:rPr>
            </w:pPr>
          </w:p>
        </w:tc>
      </w:tr>
      <w:tr w:rsidR="00AF1F9C" w:rsidRPr="00AA2E8F" w:rsidTr="00F86C14">
        <w:trPr>
          <w:gridBefore w:val="4"/>
          <w:wBefore w:w="5843" w:type="dxa"/>
          <w:trHeight w:val="397"/>
          <w:jc w:val="center"/>
        </w:trPr>
        <w:tc>
          <w:tcPr>
            <w:tcW w:w="2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F9C" w:rsidRPr="002E5EAC" w:rsidRDefault="00AF1F9C" w:rsidP="002E5EAC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1F9C" w:rsidRPr="002E5EAC" w:rsidRDefault="008D482C" w:rsidP="008D482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</w:rPr>
              <w:t>294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1F9C" w:rsidRPr="002E5EAC" w:rsidRDefault="00926E1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1F9C" w:rsidRPr="002E5EAC" w:rsidRDefault="00AF1F9C" w:rsidP="00CE7394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</w:rPr>
              <w:t>6</w:t>
            </w:r>
            <w:r w:rsidR="002B529D" w:rsidRPr="002E5EAC">
              <w:rPr>
                <w:rFonts w:asciiTheme="minorBidi" w:hAnsiTheme="minorBid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1F9C" w:rsidRPr="002E5EAC" w:rsidRDefault="008D482C" w:rsidP="0046725D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F9C" w:rsidRPr="002E5EAC" w:rsidRDefault="00F86C14" w:rsidP="002B529D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</w:rPr>
              <w:t>513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1F9C" w:rsidRPr="002E5EAC" w:rsidRDefault="00AF1F9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F9C" w:rsidRPr="002E5EAC" w:rsidRDefault="00BE4E51" w:rsidP="00AF1F9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1F9C" w:rsidRPr="002E5EAC" w:rsidRDefault="00AF1F9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F9C" w:rsidRPr="002E5EAC" w:rsidRDefault="00BE4E51" w:rsidP="00AF1F9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1F9C" w:rsidRPr="00AA2E8F" w:rsidRDefault="00AF1F9C" w:rsidP="0046725D">
            <w:pPr>
              <w:jc w:val="center"/>
            </w:pPr>
          </w:p>
        </w:tc>
      </w:tr>
    </w:tbl>
    <w:p w:rsidR="00C41921" w:rsidRPr="00AA2E8F" w:rsidRDefault="00C41921" w:rsidP="002977E7">
      <w:pPr>
        <w:spacing w:after="0" w:line="240" w:lineRule="auto"/>
        <w:jc w:val="center"/>
      </w:pPr>
    </w:p>
    <w:p w:rsidR="001A455F" w:rsidRPr="007940A4" w:rsidRDefault="00F86C14" w:rsidP="00C5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br w:type="column"/>
      </w:r>
      <w:r w:rsidR="001A455F" w:rsidRPr="007940A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 </w:t>
      </w:r>
      <w:r w:rsidR="00C55269" w:rsidRPr="007940A4">
        <w:rPr>
          <w:rFonts w:ascii="Times New Roman" w:hAnsi="Times New Roman"/>
          <w:b/>
          <w:bCs/>
          <w:sz w:val="32"/>
          <w:szCs w:val="32"/>
        </w:rPr>
        <w:t>PODOLOGIE-PÉDICURIE</w:t>
      </w:r>
    </w:p>
    <w:p w:rsidR="002977E7" w:rsidRPr="00AA2E8F" w:rsidRDefault="002977E7" w:rsidP="002E5EA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2:</w:t>
      </w:r>
    </w:p>
    <w:tbl>
      <w:tblPr>
        <w:tblStyle w:val="Grilledutableau"/>
        <w:tblW w:w="0" w:type="auto"/>
        <w:jc w:val="center"/>
        <w:tblLook w:val="04A0"/>
      </w:tblPr>
      <w:tblGrid>
        <w:gridCol w:w="534"/>
        <w:gridCol w:w="991"/>
        <w:gridCol w:w="2978"/>
        <w:gridCol w:w="1340"/>
        <w:gridCol w:w="2841"/>
        <w:gridCol w:w="739"/>
        <w:gridCol w:w="494"/>
        <w:gridCol w:w="472"/>
        <w:gridCol w:w="794"/>
        <w:gridCol w:w="672"/>
        <w:gridCol w:w="772"/>
        <w:gridCol w:w="494"/>
        <w:gridCol w:w="772"/>
        <w:gridCol w:w="495"/>
        <w:gridCol w:w="1226"/>
      </w:tblGrid>
      <w:tr w:rsidR="002E5EAC" w:rsidRPr="002E5EAC" w:rsidTr="00F86C14">
        <w:trPr>
          <w:trHeight w:val="34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9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3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E5EAC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2E5EAC"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2E5EAC"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C65981" w:rsidRPr="00586CE7" w:rsidRDefault="00C65981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586CE7" w:rsidRDefault="00C65981" w:rsidP="004672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586CE7" w:rsidRDefault="00C65981" w:rsidP="0046725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EUCE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EUCE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65981" w:rsidRPr="00586CE7" w:rsidRDefault="00C65981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UEF210</w:t>
            </w:r>
          </w:p>
        </w:tc>
        <w:tc>
          <w:tcPr>
            <w:tcW w:w="29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Anatomie2</w:t>
            </w:r>
            <w:r w:rsidR="002B63CD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</w:p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Physiologie 2</w:t>
            </w:r>
          </w:p>
          <w:p w:rsidR="00C65981" w:rsidRPr="002E5EAC" w:rsidRDefault="00C65981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2B63CD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2E5EA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Biochimie</w:t>
            </w:r>
          </w:p>
        </w:tc>
        <w:tc>
          <w:tcPr>
            <w:tcW w:w="13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DE050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DE0500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DE0500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DE0500" w:rsidP="00DE050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Physiologie 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8D752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D752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Biochimie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56F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C56F1B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C56F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C56F1B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UEF220</w:t>
            </w:r>
          </w:p>
        </w:tc>
        <w:tc>
          <w:tcPr>
            <w:tcW w:w="29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2B63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du système tégumentaire</w:t>
            </w:r>
            <w:r w:rsidR="002B63CD"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Sémiologie médicochirurgicale</w:t>
            </w:r>
          </w:p>
          <w:p w:rsidR="00C65981" w:rsidRPr="002E5EAC" w:rsidRDefault="00C65981" w:rsidP="0087574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2B63CD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Hygiène Hospitalière</w:t>
            </w:r>
          </w:p>
        </w:tc>
        <w:tc>
          <w:tcPr>
            <w:tcW w:w="13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5F26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du système tégumentaire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E10D9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E10D9D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E10D9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E10D9D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5F26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9B438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Sémiologie médicochirurgicale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9B438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9B438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9B438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9B438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9B438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9B438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5F4B6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Hygiène hospitalière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A102C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A102C7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A102C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A102C7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9B438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UEF230</w:t>
            </w:r>
          </w:p>
        </w:tc>
        <w:tc>
          <w:tcPr>
            <w:tcW w:w="29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7574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fonctionnelle</w:t>
            </w:r>
          </w:p>
          <w:p w:rsidR="00C65981" w:rsidRPr="002E5EAC" w:rsidRDefault="00C65981" w:rsidP="0087574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B77D2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Biomécanique et </w:t>
            </w:r>
            <w:proofErr w:type="spellStart"/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cinésiologie</w:t>
            </w:r>
            <w:proofErr w:type="spellEnd"/>
          </w:p>
          <w:p w:rsidR="00C65981" w:rsidRPr="002E5EAC" w:rsidRDefault="00C65981" w:rsidP="0087574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B77D2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fabrication des orthèses plantaires</w:t>
            </w:r>
          </w:p>
        </w:tc>
        <w:tc>
          <w:tcPr>
            <w:tcW w:w="13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5F26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fonctionnelle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A102C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A102C7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A102C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A102C7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5F26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Biomécanique et </w:t>
            </w:r>
            <w:proofErr w:type="spellStart"/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cinésiologie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B77D2B" w:rsidP="00C56F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B77D2B" w:rsidP="00C56F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5F26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fabrication des orthèses plantaires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A102C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A102C7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5981" w:rsidRPr="002E5EAC" w:rsidRDefault="00A102C7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A102C7" w:rsidP="00667B4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5752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UEF240</w:t>
            </w:r>
          </w:p>
        </w:tc>
        <w:tc>
          <w:tcPr>
            <w:tcW w:w="29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87574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</w:t>
            </w:r>
          </w:p>
          <w:p w:rsidR="00C65981" w:rsidRPr="002E5EAC" w:rsidRDefault="00C65981" w:rsidP="0087574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B77D2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 générale</w:t>
            </w:r>
          </w:p>
        </w:tc>
        <w:tc>
          <w:tcPr>
            <w:tcW w:w="13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B77D2B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B77D2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5752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5752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5F4B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7333C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 générale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A102C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A102C7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7333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7333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7333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A102C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A102C7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7333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5981" w:rsidRPr="002E5EAC" w:rsidRDefault="00C65981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2E7C2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UEF250</w:t>
            </w:r>
          </w:p>
        </w:tc>
        <w:tc>
          <w:tcPr>
            <w:tcW w:w="29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7D2B" w:rsidRDefault="000E3476" w:rsidP="00057F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Déontologie </w:t>
            </w:r>
          </w:p>
          <w:p w:rsidR="008859EA" w:rsidRPr="002E5EAC" w:rsidRDefault="000E3476" w:rsidP="00057F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éthique</w:t>
            </w:r>
            <w:r w:rsidR="00057FF5"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</w:t>
            </w:r>
          </w:p>
          <w:p w:rsidR="008859EA" w:rsidRPr="002E5EAC" w:rsidRDefault="00057FF5" w:rsidP="00057F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E3476"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Législation sanitaire </w:t>
            </w:r>
          </w:p>
          <w:p w:rsidR="000E3476" w:rsidRPr="002E5EAC" w:rsidRDefault="00057FF5" w:rsidP="00057F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="000E3476"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Economie de la santé</w:t>
            </w:r>
          </w:p>
        </w:tc>
        <w:tc>
          <w:tcPr>
            <w:tcW w:w="13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2E7C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Déontologie et éthique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5752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2E7C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0E347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Législation sanitaire 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C56F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C56F1B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C56F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C56F1B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0 ,5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5752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0E347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Economie de la santé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C56F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C56F1B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C56F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C56F1B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2E7C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UET210</w:t>
            </w:r>
          </w:p>
        </w:tc>
        <w:tc>
          <w:tcPr>
            <w:tcW w:w="29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3B6BA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Langues </w:t>
            </w:r>
          </w:p>
          <w:p w:rsidR="000E3476" w:rsidRPr="002E5EAC" w:rsidRDefault="000E3476" w:rsidP="002E5EA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2E5E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2</w:t>
            </w:r>
          </w:p>
        </w:tc>
        <w:tc>
          <w:tcPr>
            <w:tcW w:w="13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2E7C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3B6BA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3B6BA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2E7C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UET212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3438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Français 2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C56F1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C56F1B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C60AA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C60AA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213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4213E5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77D2B" w:rsidRPr="002E5EAC" w:rsidTr="00F86C14">
        <w:trPr>
          <w:trHeight w:val="34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2E7C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UET213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3438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2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76" w:rsidRPr="002E5EAC" w:rsidRDefault="000E3476" w:rsidP="00C60AA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76" w:rsidRPr="002E5EAC" w:rsidRDefault="000E3476" w:rsidP="00C60AA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76" w:rsidRPr="002E5EAC" w:rsidRDefault="000E3476" w:rsidP="00C56F1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C56F1B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76" w:rsidRPr="002E5EAC" w:rsidRDefault="000E3476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3476" w:rsidRPr="002E5EAC" w:rsidRDefault="000E3476" w:rsidP="004213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4213E5" w:rsidRPr="002E5EAC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E3476" w:rsidRPr="002E5EAC" w:rsidRDefault="000E3476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86CE7" w:rsidRPr="002E5EAC" w:rsidTr="00B77D2B">
        <w:trPr>
          <w:trHeight w:val="340"/>
          <w:jc w:val="center"/>
        </w:trPr>
        <w:tc>
          <w:tcPr>
            <w:tcW w:w="0" w:type="auto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E4E51" w:rsidRPr="002E5EAC" w:rsidRDefault="00BE4E5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4E51" w:rsidRPr="00BC203C" w:rsidRDefault="00BE4E51" w:rsidP="00926E16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4E51" w:rsidRPr="00BC203C" w:rsidRDefault="00BE4E51" w:rsidP="00B77D2B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3</w:t>
            </w:r>
            <w:r w:rsidR="00B77D2B">
              <w:rPr>
                <w:rFonts w:asciiTheme="minorBidi" w:hAnsiTheme="minorBidi"/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4E51" w:rsidRPr="00BC203C" w:rsidRDefault="00BE4E51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4E51" w:rsidRPr="00BC203C" w:rsidRDefault="00BE4E51" w:rsidP="00473192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4E51" w:rsidRPr="00BC203C" w:rsidRDefault="00B77D2B" w:rsidP="0046725D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4E51" w:rsidRPr="00BC203C" w:rsidRDefault="00B77D2B" w:rsidP="00E10D9D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</w:rPr>
              <w:t>549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4E51" w:rsidRPr="00BC203C" w:rsidRDefault="00BE4E51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4E51" w:rsidRPr="00BC203C" w:rsidRDefault="00BE4E51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4E51" w:rsidRPr="00BC203C" w:rsidRDefault="00BE4E51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4E51" w:rsidRPr="00BC203C" w:rsidRDefault="00BE4E51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E4E51" w:rsidRPr="002E5EAC" w:rsidRDefault="00BE4E51" w:rsidP="0046725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1A455F" w:rsidRPr="007940A4" w:rsidRDefault="002977E7" w:rsidP="00BC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A2E8F">
        <w:br w:type="column"/>
      </w:r>
      <w:r w:rsidR="001A455F" w:rsidRPr="007940A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 </w:t>
      </w:r>
      <w:r w:rsidR="00C55269" w:rsidRPr="007940A4">
        <w:rPr>
          <w:rFonts w:ascii="Times New Roman" w:hAnsi="Times New Roman"/>
          <w:b/>
          <w:bCs/>
          <w:sz w:val="32"/>
          <w:szCs w:val="32"/>
        </w:rPr>
        <w:t>PODOLOGIE-PÉDICURIE</w:t>
      </w:r>
    </w:p>
    <w:p w:rsidR="002977E7" w:rsidRPr="00AA2E8F" w:rsidRDefault="002977E7" w:rsidP="00586CE7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3:</w:t>
      </w:r>
    </w:p>
    <w:tbl>
      <w:tblPr>
        <w:tblStyle w:val="Grilledutableau"/>
        <w:tblW w:w="0" w:type="auto"/>
        <w:jc w:val="center"/>
        <w:tblLook w:val="04A0"/>
      </w:tblPr>
      <w:tblGrid>
        <w:gridCol w:w="534"/>
        <w:gridCol w:w="992"/>
        <w:gridCol w:w="2977"/>
        <w:gridCol w:w="1134"/>
        <w:gridCol w:w="3279"/>
        <w:gridCol w:w="739"/>
        <w:gridCol w:w="494"/>
        <w:gridCol w:w="472"/>
        <w:gridCol w:w="679"/>
        <w:gridCol w:w="672"/>
        <w:gridCol w:w="717"/>
        <w:gridCol w:w="467"/>
        <w:gridCol w:w="717"/>
        <w:gridCol w:w="495"/>
        <w:gridCol w:w="1246"/>
      </w:tblGrid>
      <w:tr w:rsidR="00C0366C" w:rsidRPr="00AA2E8F" w:rsidTr="00B4648A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327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C0366C" w:rsidRPr="00AA2E8F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2E8F">
              <w:rPr>
                <w:rFonts w:asciiTheme="majorBidi" w:hAnsiTheme="majorBidi" w:cstheme="majorBidi"/>
                <w:b/>
                <w:bCs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C0366C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EUCE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EUCE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0624" w:rsidRPr="00AA2E8F" w:rsidTr="00B4648A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40624" w:rsidRPr="00AA2E8F" w:rsidRDefault="00940624" w:rsidP="0046725D">
            <w:pPr>
              <w:jc w:val="center"/>
              <w:rPr>
                <w:rFonts w:ascii="Arial" w:hAnsi="Arial" w:cs="Arial"/>
                <w:color w:val="000000"/>
              </w:rPr>
            </w:pPr>
            <w:r w:rsidRPr="00AA2E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40624" w:rsidRPr="00AA2E8F" w:rsidRDefault="0094062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40624" w:rsidRPr="00F368FE" w:rsidRDefault="00940624" w:rsidP="002B63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orthopédiques</w:t>
            </w:r>
            <w:r w:rsidR="002B63CD"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rhumatismales</w:t>
            </w:r>
          </w:p>
          <w:p w:rsidR="00940624" w:rsidRPr="00F368FE" w:rsidRDefault="00940624" w:rsidP="00CF600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2B63CD" w:rsidRPr="00F368F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Gériatrie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0624" w:rsidRPr="00AA2E8F" w:rsidRDefault="00940624" w:rsidP="001115B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UEF311</w:t>
            </w:r>
          </w:p>
        </w:tc>
        <w:tc>
          <w:tcPr>
            <w:tcW w:w="327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0624" w:rsidRPr="00AA2E8F" w:rsidRDefault="00940624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orthopédiques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4" w:rsidRPr="00AA2E8F" w:rsidRDefault="0094062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4" w:rsidRPr="00AA2E8F" w:rsidRDefault="0094062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4" w:rsidRPr="00AA2E8F" w:rsidRDefault="0094062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4" w:rsidRPr="00AA2E8F" w:rsidRDefault="0094062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0624" w:rsidRPr="00AA2E8F" w:rsidRDefault="0094062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4" w:rsidRPr="00AA2E8F" w:rsidRDefault="0094062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40624" w:rsidRPr="00AA2E8F" w:rsidRDefault="0094062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4" w:rsidRPr="00AA2E8F" w:rsidRDefault="0094062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40624" w:rsidRPr="00AA2E8F" w:rsidRDefault="00940624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40624" w:rsidRPr="00AA2E8F" w:rsidRDefault="00940624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C0366C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F368FE" w:rsidRDefault="00C0366C" w:rsidP="00CF600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32413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UEF312</w:t>
            </w:r>
          </w:p>
        </w:tc>
        <w:tc>
          <w:tcPr>
            <w:tcW w:w="327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rhumatismales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AA2E8F" w:rsidRDefault="00C0366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AA2E8F" w:rsidRDefault="00C0366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46AD4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AA2E8F" w:rsidRDefault="00046AD4" w:rsidP="004672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AA2E8F" w:rsidRDefault="00046AD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F368FE" w:rsidRDefault="00046AD4" w:rsidP="00CF600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AA2E8F" w:rsidRDefault="00046AD4" w:rsidP="0032413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UEF313</w:t>
            </w:r>
          </w:p>
        </w:tc>
        <w:tc>
          <w:tcPr>
            <w:tcW w:w="327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AA2E8F" w:rsidRDefault="00046AD4" w:rsidP="0032413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Gériatrie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AA2E8F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AA2E8F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AA2E8F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AA2E8F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AA2E8F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AA2E8F" w:rsidRDefault="00046AD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AA2E8F" w:rsidRDefault="00046AD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AA2E8F" w:rsidRDefault="00046AD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AA2E8F" w:rsidRDefault="00046AD4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AA2E8F" w:rsidRDefault="00046AD4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="Arial" w:hAnsi="Arial" w:cs="Arial"/>
                <w:color w:val="000000"/>
              </w:rPr>
            </w:pPr>
            <w:r w:rsidRPr="00AA2E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2B63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endocriniennes, Nutrition</w:t>
            </w:r>
          </w:p>
          <w:p w:rsidR="004F0157" w:rsidRPr="00F368FE" w:rsidRDefault="004F0157" w:rsidP="004F015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 spéciale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UEF321</w:t>
            </w:r>
          </w:p>
        </w:tc>
        <w:tc>
          <w:tcPr>
            <w:tcW w:w="327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endocriniennes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CF600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UEF322</w:t>
            </w:r>
          </w:p>
        </w:tc>
        <w:tc>
          <w:tcPr>
            <w:tcW w:w="327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Nutrition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CF600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32413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UEF323</w:t>
            </w:r>
          </w:p>
        </w:tc>
        <w:tc>
          <w:tcPr>
            <w:tcW w:w="327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E73AF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 spéciale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6E73A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6E73A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6E73A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6E73A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E73A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6E73A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="Arial" w:hAnsi="Arial" w:cs="Arial"/>
                <w:color w:val="000000"/>
              </w:rPr>
            </w:pPr>
            <w:r w:rsidRPr="00AA2E8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Default="004F0157" w:rsidP="00715BB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Baropodométrie</w:t>
            </w:r>
            <w:proofErr w:type="spellEnd"/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4F0157" w:rsidRPr="00F368FE" w:rsidRDefault="004F0157" w:rsidP="00715BB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Etapes et protocoles de l’examen clinique en podologie-pédicurie</w:t>
            </w:r>
          </w:p>
          <w:p w:rsidR="004F0157" w:rsidRPr="00F368FE" w:rsidRDefault="004F0157" w:rsidP="00CF600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Podo</w:t>
            </w:r>
            <w:proofErr w:type="spellEnd"/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-pédiatrie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UEF331</w:t>
            </w:r>
          </w:p>
        </w:tc>
        <w:tc>
          <w:tcPr>
            <w:tcW w:w="327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32413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Baropodométrie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CF600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UEF332</w:t>
            </w:r>
          </w:p>
        </w:tc>
        <w:tc>
          <w:tcPr>
            <w:tcW w:w="327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207BA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Etapes et protocoles de l’examen clinique en podologie-pédicurie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CF600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50374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UEF323</w:t>
            </w:r>
          </w:p>
        </w:tc>
        <w:tc>
          <w:tcPr>
            <w:tcW w:w="327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50374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Podo</w:t>
            </w:r>
            <w:proofErr w:type="spellEnd"/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-pédiatrie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5037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5037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5037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5037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5037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5037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color w:val="000000"/>
              </w:rPr>
            </w:pPr>
            <w:r w:rsidRPr="00AA2E8F">
              <w:rPr>
                <w:rFonts w:asciiTheme="minorBidi" w:hAnsiTheme="minorBid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046AD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Formation </w:t>
            </w:r>
          </w:p>
          <w:p w:rsidR="004F0157" w:rsidRPr="00F368FE" w:rsidRDefault="004F0157" w:rsidP="004F015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clinique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UEF341</w:t>
            </w:r>
          </w:p>
        </w:tc>
        <w:tc>
          <w:tcPr>
            <w:tcW w:w="327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color w:val="000000"/>
              </w:rPr>
            </w:pPr>
            <w:r w:rsidRPr="00AA2E8F">
              <w:rPr>
                <w:rFonts w:asciiTheme="minorBidi" w:hAnsiTheme="minorBidi"/>
                <w:color w:val="000000"/>
              </w:rPr>
              <w:t>5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0F0E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Relation d’aide </w:t>
            </w:r>
          </w:p>
          <w:p w:rsidR="004F0157" w:rsidRPr="00F368FE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Imagerie médicale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0F0E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UEF351</w:t>
            </w:r>
          </w:p>
        </w:tc>
        <w:tc>
          <w:tcPr>
            <w:tcW w:w="327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Relation d’aide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DC0377" w:rsidRDefault="004F0157" w:rsidP="004F015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C0377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0F0E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715BB3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7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Imagerie médicale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E21C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color w:val="000000"/>
              </w:rPr>
            </w:pPr>
            <w:r w:rsidRPr="00AA2E8F">
              <w:rPr>
                <w:rFonts w:asciiTheme="minorBidi" w:hAnsiTheme="minorBidi"/>
                <w:color w:val="000000"/>
              </w:rPr>
              <w:t>6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D862D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F368FE" w:rsidRDefault="004F0157" w:rsidP="002B63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Langue</w:t>
            </w: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F368F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Ergonomie</w:t>
            </w:r>
          </w:p>
          <w:p w:rsidR="004F0157" w:rsidRPr="00F368FE" w:rsidRDefault="004F0157" w:rsidP="003B6BA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F368F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F368F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Sécurité au travail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8A180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UET311</w:t>
            </w:r>
          </w:p>
        </w:tc>
        <w:tc>
          <w:tcPr>
            <w:tcW w:w="327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CF600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8A180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UET312</w:t>
            </w:r>
          </w:p>
        </w:tc>
        <w:tc>
          <w:tcPr>
            <w:tcW w:w="327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Ergonomie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34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CF600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8A180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UET313</w:t>
            </w:r>
          </w:p>
        </w:tc>
        <w:tc>
          <w:tcPr>
            <w:tcW w:w="327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E21CD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Sécurité au travail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4F0157" w:rsidRDefault="004F0157" w:rsidP="00E21CD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F0157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F0157" w:rsidRPr="00AA2E8F" w:rsidTr="00B4648A">
        <w:trPr>
          <w:trHeight w:val="454"/>
          <w:jc w:val="center"/>
        </w:trPr>
        <w:tc>
          <w:tcPr>
            <w:tcW w:w="5637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2E5EAC" w:rsidRDefault="004F0157" w:rsidP="002E5EAC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2E5EAC" w:rsidRDefault="004F0157" w:rsidP="004F015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E5EAC">
              <w:rPr>
                <w:rFonts w:asciiTheme="minorBidi" w:hAnsiTheme="minorBidi"/>
                <w:b/>
                <w:bCs/>
              </w:rPr>
              <w:t>27</w:t>
            </w:r>
            <w:r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2E5EAC" w:rsidRDefault="004F0157" w:rsidP="00FD742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2E5EAC" w:rsidRDefault="004F0157" w:rsidP="001115BA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2E5EAC" w:rsidRDefault="004F0157" w:rsidP="001115BA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251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2E5EAC" w:rsidRDefault="004F0157" w:rsidP="009673A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2E5EAC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2E5EAC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57" w:rsidRPr="002E5EAC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57" w:rsidRPr="002E5EAC" w:rsidRDefault="004F0157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2E5EAC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F0157" w:rsidRPr="00AA2E8F" w:rsidRDefault="004F0157" w:rsidP="001115BA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805BD4" w:rsidRPr="00AA2E8F" w:rsidRDefault="002977E7" w:rsidP="00805BD4">
      <w:pPr>
        <w:spacing w:after="0"/>
        <w:rPr>
          <w:rFonts w:asciiTheme="minorBidi" w:hAnsiTheme="minorBidi"/>
          <w:sz w:val="14"/>
          <w:szCs w:val="14"/>
        </w:rPr>
      </w:pPr>
      <w:r w:rsidRPr="00AA2E8F">
        <w:rPr>
          <w:rFonts w:asciiTheme="minorBidi" w:hAnsiTheme="minorBidi"/>
        </w:rPr>
        <w:br w:type="column"/>
      </w:r>
    </w:p>
    <w:p w:rsidR="001A455F" w:rsidRPr="00AA2E8F" w:rsidRDefault="001A455F" w:rsidP="00C5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 </w:t>
      </w:r>
      <w:r w:rsidR="00C55269" w:rsidRPr="00AA2E8F">
        <w:rPr>
          <w:rFonts w:ascii="Times New Roman" w:hAnsi="Times New Roman"/>
          <w:b/>
          <w:bCs/>
          <w:sz w:val="32"/>
          <w:szCs w:val="32"/>
        </w:rPr>
        <w:t>PODOLOGIE-PÉDICURIE</w:t>
      </w:r>
    </w:p>
    <w:p w:rsidR="002977E7" w:rsidRPr="00AA2E8F" w:rsidRDefault="002977E7" w:rsidP="007940A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4: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534"/>
        <w:gridCol w:w="992"/>
        <w:gridCol w:w="2721"/>
        <w:gridCol w:w="1130"/>
        <w:gridCol w:w="3199"/>
        <w:gridCol w:w="739"/>
        <w:gridCol w:w="494"/>
        <w:gridCol w:w="472"/>
        <w:gridCol w:w="794"/>
        <w:gridCol w:w="672"/>
        <w:gridCol w:w="772"/>
        <w:gridCol w:w="494"/>
        <w:gridCol w:w="772"/>
        <w:gridCol w:w="495"/>
        <w:gridCol w:w="1334"/>
      </w:tblGrid>
      <w:tr w:rsidR="00B4648A" w:rsidRPr="00586CE7" w:rsidTr="00B4648A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6B0CDC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7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13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319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7940A4"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7940A4"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3171" w:type="dxa"/>
            <w:gridSpan w:val="5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8C3E7A" w:rsidRPr="00586CE7" w:rsidRDefault="008C3E7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1266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1267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13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3E7A" w:rsidRPr="00586CE7" w:rsidRDefault="008C3E7A" w:rsidP="004672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9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494" w:type="dxa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72" w:type="dxa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94" w:type="dxa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672" w:type="dxa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2" w:type="dxa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EUCE</w:t>
            </w:r>
          </w:p>
        </w:tc>
        <w:tc>
          <w:tcPr>
            <w:tcW w:w="494" w:type="dxa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772" w:type="dxa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EUCE</w:t>
            </w:r>
          </w:p>
        </w:tc>
        <w:tc>
          <w:tcPr>
            <w:tcW w:w="495" w:type="dxa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C3E7A" w:rsidRPr="00586CE7" w:rsidRDefault="008C3E7A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13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3E7A" w:rsidRPr="00586CE7" w:rsidRDefault="008C3E7A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color w:val="000000"/>
                <w:sz w:val="20"/>
                <w:szCs w:val="20"/>
              </w:rPr>
              <w:t>1</w:t>
            </w:r>
          </w:p>
          <w:p w:rsidR="00046AD4" w:rsidRPr="00586CE7" w:rsidRDefault="00046AD4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UEF410</w:t>
            </w:r>
          </w:p>
        </w:tc>
        <w:tc>
          <w:tcPr>
            <w:tcW w:w="27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2B63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vasculaire</w:t>
            </w:r>
            <w:r w:rsidR="002B63CD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Pathologies du système neurologique</w:t>
            </w:r>
          </w:p>
          <w:p w:rsidR="00046AD4" w:rsidRPr="00586CE7" w:rsidRDefault="00046AD4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2B63CD"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Pathologies Infectieuses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UEF411</w:t>
            </w:r>
          </w:p>
        </w:tc>
        <w:tc>
          <w:tcPr>
            <w:tcW w:w="3199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vasculaire</w:t>
            </w:r>
          </w:p>
        </w:tc>
        <w:tc>
          <w:tcPr>
            <w:tcW w:w="739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14B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UEF412</w:t>
            </w:r>
          </w:p>
        </w:tc>
        <w:tc>
          <w:tcPr>
            <w:tcW w:w="3199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FE6E2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Pathologies du système neurologique</w:t>
            </w:r>
          </w:p>
        </w:tc>
        <w:tc>
          <w:tcPr>
            <w:tcW w:w="739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72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14B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5B4810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UEF413</w:t>
            </w:r>
          </w:p>
        </w:tc>
        <w:tc>
          <w:tcPr>
            <w:tcW w:w="319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F91EED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Pathologies infectieuses</w:t>
            </w:r>
          </w:p>
        </w:tc>
        <w:tc>
          <w:tcPr>
            <w:tcW w:w="73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color w:val="000000"/>
                <w:sz w:val="20"/>
                <w:szCs w:val="20"/>
              </w:rPr>
              <w:t>2</w:t>
            </w:r>
          </w:p>
          <w:p w:rsidR="00046AD4" w:rsidRPr="00586CE7" w:rsidRDefault="00046AD4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UEF420</w:t>
            </w:r>
          </w:p>
        </w:tc>
        <w:tc>
          <w:tcPr>
            <w:tcW w:w="2721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Chirurgie reconstructrice et réparatrice du pied</w:t>
            </w:r>
          </w:p>
          <w:p w:rsidR="00046AD4" w:rsidRPr="00586CE7" w:rsidRDefault="00046AD4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2B63CD"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aux gestes et soins d’urgence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UEF421</w:t>
            </w:r>
          </w:p>
        </w:tc>
        <w:tc>
          <w:tcPr>
            <w:tcW w:w="319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86CE7" w:rsidRDefault="00046AD4" w:rsidP="00B544F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Chirurgie reconstructrice </w:t>
            </w:r>
          </w:p>
          <w:p w:rsidR="00046AD4" w:rsidRPr="00586CE7" w:rsidRDefault="00046AD4" w:rsidP="00B544F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réparatrice du pied</w:t>
            </w:r>
          </w:p>
        </w:tc>
        <w:tc>
          <w:tcPr>
            <w:tcW w:w="73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UEF422</w:t>
            </w:r>
          </w:p>
        </w:tc>
        <w:tc>
          <w:tcPr>
            <w:tcW w:w="319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aux gestes et soins d’urgence</w:t>
            </w:r>
          </w:p>
        </w:tc>
        <w:tc>
          <w:tcPr>
            <w:tcW w:w="73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DB1E0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46AD4" w:rsidRPr="00586CE7" w:rsidRDefault="00046AD4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UEF430</w:t>
            </w:r>
          </w:p>
        </w:tc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par orthèse plantaire : conception, réalisation, évaluation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UEF431</w:t>
            </w:r>
          </w:p>
        </w:tc>
        <w:tc>
          <w:tcPr>
            <w:tcW w:w="319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707FA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par orthèse plantaire : conception, réalisation, évaluation</w:t>
            </w:r>
          </w:p>
        </w:tc>
        <w:tc>
          <w:tcPr>
            <w:tcW w:w="73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046AD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046AD4"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046AD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  <w:r w:rsidR="00046AD4"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UEF440</w:t>
            </w:r>
          </w:p>
        </w:tc>
        <w:tc>
          <w:tcPr>
            <w:tcW w:w="27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86CE7" w:rsidRDefault="00C0366C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Soins </w:t>
            </w: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orthotiques</w:t>
            </w:r>
            <w:proofErr w:type="spellEnd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 : </w:t>
            </w: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orthoplastie</w:t>
            </w:r>
            <w:proofErr w:type="spellEnd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orthonixie</w:t>
            </w:r>
            <w:proofErr w:type="spellEnd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prothèses digitales </w:t>
            </w:r>
          </w:p>
          <w:p w:rsidR="00C0366C" w:rsidRPr="00586CE7" w:rsidRDefault="00C0366C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unguéales</w:t>
            </w:r>
          </w:p>
          <w:p w:rsidR="00C0366C" w:rsidRPr="00586CE7" w:rsidRDefault="00C0366C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2B63CD"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AD4F80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Réadaptation fonctionnelle des membres inférieurs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UEF441</w:t>
            </w:r>
          </w:p>
        </w:tc>
        <w:tc>
          <w:tcPr>
            <w:tcW w:w="319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Soins </w:t>
            </w: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orthotiques</w:t>
            </w:r>
            <w:proofErr w:type="spellEnd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 : </w:t>
            </w: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orthoplastie</w:t>
            </w:r>
            <w:proofErr w:type="spellEnd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orthonixie</w:t>
            </w:r>
            <w:proofErr w:type="spellEnd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prothèses digitales et unguéales </w:t>
            </w:r>
          </w:p>
        </w:tc>
        <w:tc>
          <w:tcPr>
            <w:tcW w:w="73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E01A1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E01A16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3F4C41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E01A1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  <w:r w:rsidR="00E01A1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2B529D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14B0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UEF442</w:t>
            </w:r>
          </w:p>
        </w:tc>
        <w:tc>
          <w:tcPr>
            <w:tcW w:w="319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2D58B6" w:rsidP="00B544F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Réadaptation fo</w:t>
            </w:r>
            <w:r w:rsidR="00AD4F80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</w:t>
            </w: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ctionnelle</w:t>
            </w:r>
            <w:r w:rsidR="00C0366C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des membres inférieurs</w:t>
            </w:r>
          </w:p>
        </w:tc>
        <w:tc>
          <w:tcPr>
            <w:tcW w:w="73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2D58B6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4A3705" w:rsidP="004A370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E01A16" w:rsidP="00E551C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2B529D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707FA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UEF450</w:t>
            </w:r>
          </w:p>
        </w:tc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4693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2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707FA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UEF451</w:t>
            </w:r>
          </w:p>
        </w:tc>
        <w:tc>
          <w:tcPr>
            <w:tcW w:w="3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2</w:t>
            </w:r>
          </w:p>
        </w:tc>
        <w:tc>
          <w:tcPr>
            <w:tcW w:w="7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4A3705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6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4A3705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446939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446939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C0366C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360C9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DA6AC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UET410</w:t>
            </w:r>
          </w:p>
        </w:tc>
        <w:tc>
          <w:tcPr>
            <w:tcW w:w="27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Langue</w:t>
            </w:r>
            <w:r w:rsidR="00641462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</w:t>
            </w:r>
          </w:p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Biostatistique</w:t>
            </w:r>
            <w:r w:rsidR="007C2C2F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</w:t>
            </w:r>
            <w:proofErr w:type="spellEnd"/>
          </w:p>
          <w:p w:rsidR="00641462" w:rsidRPr="00586CE7" w:rsidRDefault="00641462" w:rsidP="00586C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100CF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Méthodologie de</w:t>
            </w: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la recherche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DA6AC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UET411</w:t>
            </w:r>
          </w:p>
        </w:tc>
        <w:tc>
          <w:tcPr>
            <w:tcW w:w="31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3B6BA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4</w:t>
            </w:r>
          </w:p>
        </w:tc>
        <w:tc>
          <w:tcPr>
            <w:tcW w:w="73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0366C" w:rsidRPr="00926E16" w:rsidRDefault="002B529D" w:rsidP="00407D1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  <w:r w:rsidRPr="00926E16"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6C" w:rsidRPr="00926E16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6C" w:rsidRPr="00926E16" w:rsidRDefault="00C0366C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6C" w:rsidRPr="00926E16" w:rsidRDefault="00C0366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926E16" w:rsidRDefault="002B529D" w:rsidP="00407D1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  <w:r w:rsidRPr="00926E16"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0366C" w:rsidRPr="00926E16" w:rsidRDefault="002B529D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6E1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2B529D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26E1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0366C" w:rsidRPr="00586CE7" w:rsidRDefault="00C0366C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446939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/>
            <w:tcBorders>
              <w:top w:val="thinThickSmallGap" w:sz="18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DA6AC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3B6BA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DA6AC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UET412</w:t>
            </w:r>
          </w:p>
        </w:tc>
        <w:tc>
          <w:tcPr>
            <w:tcW w:w="319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3B6BA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Biostatistiques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407D1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3B6B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07D1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4" w:type="dxa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64146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UET413</w:t>
            </w:r>
          </w:p>
        </w:tc>
        <w:tc>
          <w:tcPr>
            <w:tcW w:w="319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7940A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Méthodologie de la recherche</w:t>
            </w:r>
          </w:p>
        </w:tc>
        <w:tc>
          <w:tcPr>
            <w:tcW w:w="739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4A3705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641462" w:rsidP="007940A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586CE7" w:rsidRDefault="00446939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  <w:tr w:rsidR="00B4648A" w:rsidRPr="00586CE7" w:rsidTr="00B4648A">
        <w:trPr>
          <w:trHeight w:val="397"/>
          <w:jc w:val="center"/>
        </w:trPr>
        <w:tc>
          <w:tcPr>
            <w:tcW w:w="5377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BC203C" w:rsidRDefault="00641462" w:rsidP="002E5EAC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7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BC203C" w:rsidRDefault="00641462" w:rsidP="00E01A1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C203C">
              <w:rPr>
                <w:rFonts w:asciiTheme="minorBidi" w:hAnsiTheme="minorBidi"/>
                <w:b/>
                <w:bCs/>
              </w:rPr>
              <w:t>20</w:t>
            </w:r>
            <w:r w:rsidR="00E01A16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BC203C" w:rsidRDefault="00641462" w:rsidP="004360C9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BC203C" w:rsidRDefault="00641462" w:rsidP="004A37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C203C">
              <w:rPr>
                <w:rFonts w:asciiTheme="minorBidi" w:hAnsiTheme="minorBidi"/>
                <w:b/>
                <w:bCs/>
              </w:rPr>
              <w:t>6</w:t>
            </w:r>
            <w:r w:rsidR="004A3705"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BC203C" w:rsidRDefault="004A3705" w:rsidP="002B529D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254</w:t>
            </w:r>
          </w:p>
        </w:tc>
        <w:tc>
          <w:tcPr>
            <w:tcW w:w="6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BC203C" w:rsidRDefault="004A3705" w:rsidP="004A3705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524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BC203C" w:rsidRDefault="00641462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BC203C" w:rsidRDefault="00641462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462" w:rsidRPr="00BC203C" w:rsidRDefault="00641462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1462" w:rsidRPr="00BC203C" w:rsidRDefault="00641462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1334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641462" w:rsidRPr="00586CE7" w:rsidRDefault="00641462" w:rsidP="004360C9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C41921" w:rsidRPr="00AA2E8F" w:rsidRDefault="002977E7" w:rsidP="00543F5C">
      <w:pPr>
        <w:spacing w:after="0" w:line="240" w:lineRule="auto"/>
        <w:rPr>
          <w:sz w:val="14"/>
          <w:szCs w:val="14"/>
        </w:rPr>
      </w:pPr>
      <w:r w:rsidRPr="00AA2E8F">
        <w:br w:type="column"/>
      </w:r>
    </w:p>
    <w:p w:rsidR="001A455F" w:rsidRPr="002E5EAC" w:rsidRDefault="001A455F" w:rsidP="00C5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2E5EA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 </w:t>
      </w:r>
      <w:r w:rsidR="00C55269" w:rsidRPr="002E5EAC">
        <w:rPr>
          <w:rFonts w:ascii="Times New Roman" w:hAnsi="Times New Roman"/>
          <w:b/>
          <w:bCs/>
          <w:sz w:val="32"/>
          <w:szCs w:val="32"/>
        </w:rPr>
        <w:t>PODOLOGIE-PÉDICURIE</w:t>
      </w:r>
    </w:p>
    <w:p w:rsidR="002977E7" w:rsidRPr="00AA2E8F" w:rsidRDefault="002977E7" w:rsidP="005832E9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5:</w:t>
      </w:r>
    </w:p>
    <w:tbl>
      <w:tblPr>
        <w:tblStyle w:val="Grilledutableau"/>
        <w:tblW w:w="0" w:type="auto"/>
        <w:jc w:val="center"/>
        <w:tblLook w:val="04A0"/>
      </w:tblPr>
      <w:tblGrid>
        <w:gridCol w:w="534"/>
        <w:gridCol w:w="991"/>
        <w:gridCol w:w="2977"/>
        <w:gridCol w:w="1276"/>
        <w:gridCol w:w="2835"/>
        <w:gridCol w:w="794"/>
        <w:gridCol w:w="483"/>
        <w:gridCol w:w="472"/>
        <w:gridCol w:w="850"/>
        <w:gridCol w:w="694"/>
        <w:gridCol w:w="772"/>
        <w:gridCol w:w="494"/>
        <w:gridCol w:w="772"/>
        <w:gridCol w:w="495"/>
        <w:gridCol w:w="1175"/>
      </w:tblGrid>
      <w:tr w:rsidR="00C0366C" w:rsidRPr="00586CE7" w:rsidTr="00F86C14">
        <w:trPr>
          <w:trHeight w:val="51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 constitutif de l’UE (ECUE)</w:t>
            </w:r>
          </w:p>
        </w:tc>
        <w:tc>
          <w:tcPr>
            <w:tcW w:w="3172" w:type="dxa"/>
            <w:gridSpan w:val="5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C0366C" w:rsidRPr="00926E16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26E1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926E16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6E1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EUCE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EUCE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0D2CB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Calcéologie</w:t>
            </w:r>
            <w:proofErr w:type="spellEnd"/>
          </w:p>
          <w:p w:rsidR="00C0366C" w:rsidRPr="00586CE7" w:rsidRDefault="00C0366C" w:rsidP="000D2CB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</w:t>
            </w:r>
            <w:r w:rsidR="00D00796" w:rsidRPr="0058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Initiation à la </w:t>
            </w: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posturologie</w:t>
            </w:r>
            <w:proofErr w:type="spellEnd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clinique et instrumentale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UEF511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Calcéologie</w:t>
            </w:r>
            <w:proofErr w:type="spellEnd"/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113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135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D00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0043A"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113585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D00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0043A"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0D2CB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16D0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UEF512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Initiation à la </w:t>
            </w:r>
            <w:proofErr w:type="spellStart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posturologie</w:t>
            </w:r>
            <w:proofErr w:type="spellEnd"/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clinique et instrumentale</w:t>
            </w:r>
          </w:p>
        </w:tc>
        <w:tc>
          <w:tcPr>
            <w:tcW w:w="6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4C6C7D" w:rsidP="00113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135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113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13585"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83C4D" w:rsidRPr="00586CE7" w:rsidRDefault="00C0366C" w:rsidP="00483C4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l’examen clinique</w:t>
            </w:r>
            <w:r w:rsidR="00D00796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0366C" w:rsidRPr="00586CE7" w:rsidRDefault="00483C4D" w:rsidP="00586C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</w:t>
            </w:r>
            <w:r w:rsidR="0058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0366C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Pansement</w:t>
            </w:r>
            <w:r w:rsidR="006D79B0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</w:t>
            </w:r>
            <w:r w:rsidR="00C0366C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moderne</w:t>
            </w:r>
            <w:r w:rsidR="006D79B0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UEF521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887EC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l’examen clinique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B534AB" w:rsidP="00113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135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B534AB" w:rsidP="00113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135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B534AB" w:rsidP="00113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13585"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B534AB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B534AB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A7A8B"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541E0F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="000A7A8B" w:rsidRPr="0011358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thinThickSmallGap" w:sz="1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0D2CB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3B6BA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UEF522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3B6BA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Pansement</w:t>
            </w:r>
            <w:r w:rsidR="006D79B0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</w:t>
            </w: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moderne</w:t>
            </w:r>
            <w:r w:rsidR="006D79B0"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113585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113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1358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483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83C4D"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3B6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0366C" w:rsidRPr="00113585" w:rsidRDefault="00C0366C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366C" w:rsidRPr="00113585" w:rsidRDefault="00C0366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83C4D" w:rsidRPr="00586CE7" w:rsidRDefault="00483C4D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83C4D" w:rsidRPr="00586CE7" w:rsidRDefault="00483C4D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83C4D" w:rsidRPr="00586CE7" w:rsidRDefault="00483C4D" w:rsidP="0038427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Formation </w:t>
            </w:r>
          </w:p>
          <w:p w:rsidR="00483C4D" w:rsidRPr="00586CE7" w:rsidRDefault="00483C4D" w:rsidP="0038427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Clinique 3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3C4D" w:rsidRPr="00586CE7" w:rsidRDefault="00483C4D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UEF531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3C4D" w:rsidRPr="00586CE7" w:rsidRDefault="00483C4D" w:rsidP="00F91E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3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3C4D" w:rsidRPr="00113585" w:rsidRDefault="00483C4D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3C4D" w:rsidRPr="00113585" w:rsidRDefault="00483C4D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3C4D" w:rsidRPr="00113585" w:rsidRDefault="00483C4D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3C4D" w:rsidRPr="00113585" w:rsidRDefault="00113585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3C4D" w:rsidRPr="00113585" w:rsidRDefault="00113585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3C4D" w:rsidRPr="00113585" w:rsidRDefault="00483C4D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3C4D" w:rsidRPr="00113585" w:rsidRDefault="004C3EF6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3C4D" w:rsidRPr="00113585" w:rsidRDefault="00483C4D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3C4D" w:rsidRPr="00113585" w:rsidRDefault="004C3EF6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83C4D" w:rsidRPr="00113585" w:rsidRDefault="00483C4D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E01A16" w:rsidRPr="00586CE7" w:rsidTr="00F86C14">
        <w:trPr>
          <w:trHeight w:val="51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79361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Default="00E01A16" w:rsidP="00586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Création  d’entreprise</w:t>
            </w:r>
            <w:r w:rsidRPr="0058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01A16" w:rsidRPr="00586CE7" w:rsidRDefault="00E01A16" w:rsidP="00586C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Podologie et pédicurie du sport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79361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UEF541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7145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Création d’entreprise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7145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7145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7145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7145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7145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79361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483C4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UEF542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A16" w:rsidRDefault="00E01A16" w:rsidP="00695B3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Podologie et pédicurie </w:t>
            </w:r>
          </w:p>
          <w:p w:rsidR="00E01A16" w:rsidRPr="00586CE7" w:rsidRDefault="00E01A16" w:rsidP="00695B3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du sport</w:t>
            </w:r>
          </w:p>
        </w:tc>
        <w:tc>
          <w:tcPr>
            <w:tcW w:w="6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95B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4B021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UET510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1968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/>
              </w:rPr>
              <w:t xml:space="preserve">Qualité et sécurité des soins, </w:t>
            </w: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Education sanitaire</w:t>
            </w:r>
          </w:p>
          <w:p w:rsidR="00E01A16" w:rsidRPr="00586CE7" w:rsidRDefault="00E01A16" w:rsidP="00E01A1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Gestion des risques et du stress</w:t>
            </w:r>
          </w:p>
          <w:p w:rsidR="00E01A16" w:rsidRPr="00586CE7" w:rsidRDefault="00E01A16" w:rsidP="001968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4B021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UET511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bookmarkStart w:id="0" w:name="_GoBack"/>
            <w:r w:rsidRPr="00586CE7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/>
              </w:rPr>
              <w:t>Qualité et sécurité des soins</w:t>
            </w:r>
            <w:bookmarkEnd w:id="0"/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DB1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DB1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DB1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DB1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DB1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3585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1968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4B021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UET512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D66FC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Education sanitaire</w:t>
            </w:r>
          </w:p>
        </w:tc>
        <w:tc>
          <w:tcPr>
            <w:tcW w:w="6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37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3B6B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37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6C14" w:rsidRPr="00586CE7" w:rsidTr="00F86C14">
        <w:trPr>
          <w:trHeight w:val="510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19684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4B021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sz w:val="20"/>
                <w:szCs w:val="20"/>
              </w:rPr>
              <w:t>UET513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Default="00E01A16" w:rsidP="0061034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Gestion des risques </w:t>
            </w:r>
          </w:p>
          <w:p w:rsidR="00E01A16" w:rsidRPr="00586CE7" w:rsidRDefault="00E01A16" w:rsidP="0061034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du stress</w:t>
            </w:r>
          </w:p>
        </w:tc>
        <w:tc>
          <w:tcPr>
            <w:tcW w:w="67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10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10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10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10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610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610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113585" w:rsidRDefault="00E01A16" w:rsidP="00887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1A16" w:rsidRPr="00113585" w:rsidRDefault="00E01A16" w:rsidP="004C3E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E01A16" w:rsidRPr="00586CE7" w:rsidTr="00F86C14">
        <w:trPr>
          <w:trHeight w:val="510"/>
          <w:jc w:val="center"/>
        </w:trPr>
        <w:tc>
          <w:tcPr>
            <w:tcW w:w="5778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BC203C" w:rsidRDefault="00E01A16" w:rsidP="00586CE7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16" w:rsidRPr="00BC203C" w:rsidRDefault="00E01A16" w:rsidP="0011358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C203C">
              <w:rPr>
                <w:rFonts w:asciiTheme="minorBidi" w:hAnsiTheme="minorBidi"/>
                <w:b/>
                <w:bCs/>
              </w:rPr>
              <w:t>18</w:t>
            </w:r>
            <w:r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16" w:rsidRPr="00BC203C" w:rsidRDefault="00E01A16" w:rsidP="0011358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C203C">
              <w:rPr>
                <w:rFonts w:asciiTheme="minorBidi" w:hAnsiTheme="minorBidi"/>
                <w:b/>
                <w:bCs/>
              </w:rPr>
              <w:t>1</w:t>
            </w:r>
            <w:r>
              <w:rPr>
                <w:rFonts w:asciiTheme="minorBidi" w:hAnsiTheme="minorBidi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16" w:rsidRPr="00BC203C" w:rsidRDefault="00E01A16" w:rsidP="0011358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C203C">
              <w:rPr>
                <w:rFonts w:asciiTheme="minorBidi" w:hAnsiTheme="minorBidi"/>
                <w:b/>
                <w:bCs/>
              </w:rPr>
              <w:t>7</w:t>
            </w: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16" w:rsidRPr="00BC203C" w:rsidRDefault="00E01A16" w:rsidP="0011358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C203C">
              <w:rPr>
                <w:rFonts w:asciiTheme="minorBidi" w:hAnsiTheme="minorBidi"/>
                <w:b/>
                <w:bCs/>
              </w:rPr>
              <w:t>2</w:t>
            </w:r>
            <w:r>
              <w:rPr>
                <w:rFonts w:asciiTheme="minorBidi" w:hAnsiTheme="minorBidi"/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1A16" w:rsidRPr="00BC203C" w:rsidRDefault="00E01A16" w:rsidP="00DD6BBB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518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1A16" w:rsidRPr="00BC203C" w:rsidRDefault="00E01A16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BC203C" w:rsidRDefault="00E01A16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1A16" w:rsidRPr="00BC203C" w:rsidRDefault="00E01A16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A16" w:rsidRPr="00BC203C" w:rsidRDefault="00E01A16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BC203C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E01A16" w:rsidRPr="00586CE7" w:rsidRDefault="00E01A16" w:rsidP="00887EC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C41921" w:rsidRPr="00AA2E8F" w:rsidRDefault="00C41921" w:rsidP="00C41921">
      <w:pPr>
        <w:spacing w:after="0" w:line="240" w:lineRule="auto"/>
        <w:jc w:val="center"/>
      </w:pPr>
      <w:r w:rsidRPr="00AA2E8F">
        <w:br w:type="column"/>
      </w:r>
    </w:p>
    <w:p w:rsidR="001A455F" w:rsidRPr="00AA2E8F" w:rsidRDefault="001A455F" w:rsidP="001A4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1A455F" w:rsidRPr="00F368FE" w:rsidRDefault="001A455F" w:rsidP="0081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F368F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 </w:t>
      </w:r>
      <w:r w:rsidR="00C55269" w:rsidRPr="00F368FE">
        <w:rPr>
          <w:rFonts w:ascii="Times New Roman" w:hAnsi="Times New Roman"/>
          <w:b/>
          <w:bCs/>
          <w:sz w:val="32"/>
          <w:szCs w:val="32"/>
        </w:rPr>
        <w:t>PODOLOGIE-PÉDICURIE</w:t>
      </w:r>
      <w:r w:rsidR="0081311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C41921" w:rsidRPr="00AA2E8F" w:rsidRDefault="00C41921" w:rsidP="005832E9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A2E8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Semestre 6: </w:t>
      </w:r>
    </w:p>
    <w:tbl>
      <w:tblPr>
        <w:tblStyle w:val="Grilledutableau"/>
        <w:tblW w:w="15742" w:type="dxa"/>
        <w:jc w:val="center"/>
        <w:tblLook w:val="04A0"/>
      </w:tblPr>
      <w:tblGrid>
        <w:gridCol w:w="534"/>
        <w:gridCol w:w="992"/>
        <w:gridCol w:w="2977"/>
        <w:gridCol w:w="1275"/>
        <w:gridCol w:w="2806"/>
        <w:gridCol w:w="739"/>
        <w:gridCol w:w="494"/>
        <w:gridCol w:w="472"/>
        <w:gridCol w:w="794"/>
        <w:gridCol w:w="672"/>
        <w:gridCol w:w="772"/>
        <w:gridCol w:w="622"/>
        <w:gridCol w:w="837"/>
        <w:gridCol w:w="567"/>
        <w:gridCol w:w="1189"/>
      </w:tblGrid>
      <w:tr w:rsidR="00F368FE" w:rsidRPr="00AA2E8F" w:rsidTr="00F86C14">
        <w:trPr>
          <w:trHeight w:val="56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8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368FE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586CE7"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586CE7"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C0366C" w:rsidRPr="00586CE7" w:rsidRDefault="00C0366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1394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1404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11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AA2E8F" w:rsidRDefault="00C0366C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18"/>
                <w:szCs w:val="18"/>
              </w:rPr>
              <w:t>Régime d'examen</w:t>
            </w:r>
          </w:p>
        </w:tc>
      </w:tr>
      <w:tr w:rsidR="00586CE7" w:rsidRPr="00AA2E8F" w:rsidTr="00F86C14">
        <w:trPr>
          <w:trHeight w:val="620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tabs>
                <w:tab w:val="right" w:pos="105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EUCE</w:t>
            </w:r>
          </w:p>
        </w:tc>
        <w:tc>
          <w:tcPr>
            <w:tcW w:w="622" w:type="dxa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837" w:type="dxa"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EUCE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366C" w:rsidRPr="00586CE7" w:rsidRDefault="00C0366C" w:rsidP="00DB1E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6C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11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366C" w:rsidRPr="00AA2E8F" w:rsidRDefault="00C0366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86CE7" w:rsidRPr="00AA2E8F" w:rsidTr="00F86C14">
        <w:trPr>
          <w:trHeight w:val="567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8D6C9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4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UEF611</w:t>
            </w:r>
          </w:p>
        </w:tc>
        <w:tc>
          <w:tcPr>
            <w:tcW w:w="28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7D2B" w:rsidRDefault="00E71ED5" w:rsidP="00695B3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4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71ED5" w:rsidRPr="00AA2E8F" w:rsidRDefault="00E71ED5" w:rsidP="00695B3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(Centre médicosportif) 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3B6BA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3B6BA6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3B6BA6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6B7428">
            <w:pPr>
              <w:jc w:val="center"/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6B742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23685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586CE7" w:rsidRPr="00AA2E8F" w:rsidTr="00F86C14">
        <w:trPr>
          <w:trHeight w:val="567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8D6C9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UEF621</w:t>
            </w:r>
          </w:p>
        </w:tc>
        <w:tc>
          <w:tcPr>
            <w:tcW w:w="28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7D2B" w:rsidRDefault="00E71ED5" w:rsidP="00695B3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5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71ED5" w:rsidRPr="00AA2E8F" w:rsidRDefault="00E71ED5" w:rsidP="00695B3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(Centre d’appareillage/ Cabinet de podologie privé)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695B38">
            <w:pPr>
              <w:jc w:val="center"/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7940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586CE7" w:rsidRPr="00AA2E8F" w:rsidTr="00F86C14">
        <w:trPr>
          <w:trHeight w:val="567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8D6C9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6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UEF631</w:t>
            </w:r>
          </w:p>
        </w:tc>
        <w:tc>
          <w:tcPr>
            <w:tcW w:w="28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Formation clinique 6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(Dermatologie / Maladie infectieuses / Neurologie)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695B38">
            <w:pPr>
              <w:jc w:val="center"/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D57884">
            <w:pPr>
              <w:jc w:val="center"/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586CE7" w:rsidRPr="00AA2E8F" w:rsidTr="00F86C14">
        <w:trPr>
          <w:trHeight w:val="567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1F63F2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UEF640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B77D2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</w:t>
            </w:r>
            <w:r w:rsidR="00B77D2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rojet de fin d’études 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1F63F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UEF641</w:t>
            </w:r>
          </w:p>
        </w:tc>
        <w:tc>
          <w:tcPr>
            <w:tcW w:w="28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  <w:p w:rsidR="00E71ED5" w:rsidRPr="00AA2E8F" w:rsidRDefault="00E71ED5" w:rsidP="00543DC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PFE</w:t>
            </w:r>
          </w:p>
          <w:p w:rsidR="00E71ED5" w:rsidRPr="00AA2E8F" w:rsidRDefault="00E71ED5" w:rsidP="00543DCD">
            <w:pPr>
              <w:rPr>
                <w:rFonts w:asciiTheme="minorBidi" w:hAnsiTheme="min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3B6BA6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3B6BA6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3B6BA6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3B6BA6">
            <w:pPr>
              <w:jc w:val="center"/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1ED5" w:rsidRPr="00AA2E8F" w:rsidRDefault="00E71ED5" w:rsidP="003B6BA6">
            <w:pPr>
              <w:jc w:val="center"/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AA2E8F" w:rsidRDefault="00E71ED5" w:rsidP="00543DC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Mixte</w:t>
            </w:r>
          </w:p>
        </w:tc>
      </w:tr>
      <w:tr w:rsidR="00E71ED5" w:rsidRPr="00C65F20" w:rsidTr="00F86C14">
        <w:trPr>
          <w:trHeight w:val="567"/>
          <w:jc w:val="center"/>
        </w:trPr>
        <w:tc>
          <w:tcPr>
            <w:tcW w:w="5778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E71ED5" w:rsidRPr="00AA2E8F" w:rsidRDefault="00E71ED5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586CE7" w:rsidRDefault="00E71ED5" w:rsidP="00586CE7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586CE7" w:rsidRDefault="00E71ED5" w:rsidP="003B6BA6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586CE7" w:rsidRDefault="00E71ED5" w:rsidP="003B6BA6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586CE7" w:rsidRDefault="00E71ED5" w:rsidP="003B6BA6">
            <w:pPr>
              <w:jc w:val="center"/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586CE7" w:rsidRDefault="00E71ED5" w:rsidP="006B742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86CE7">
              <w:rPr>
                <w:rFonts w:asciiTheme="minorBidi" w:hAnsiTheme="minorBidi"/>
                <w:b/>
                <w:bCs/>
              </w:rPr>
              <w:t>543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1ED5" w:rsidRPr="00586CE7" w:rsidRDefault="00E71ED5" w:rsidP="006B742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86CE7">
              <w:rPr>
                <w:rFonts w:asciiTheme="minorBidi" w:hAnsiTheme="minorBidi"/>
                <w:b/>
                <w:bCs/>
              </w:rPr>
              <w:t>543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586CE7" w:rsidRDefault="00E71ED5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586CE7" w:rsidRDefault="00E71ED5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1ED5" w:rsidRPr="00586CE7" w:rsidRDefault="00E71ED5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ED5" w:rsidRPr="00586CE7" w:rsidRDefault="00E71ED5" w:rsidP="00695B3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86CE7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E71ED5" w:rsidRPr="00C65F20" w:rsidRDefault="00E71ED5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C41921" w:rsidRPr="00DA45D4" w:rsidRDefault="00C41921" w:rsidP="00C41921">
      <w:pPr>
        <w:jc w:val="center"/>
        <w:rPr>
          <w:rFonts w:asciiTheme="minorBidi" w:hAnsiTheme="minorBidi"/>
        </w:rPr>
      </w:pPr>
    </w:p>
    <w:p w:rsidR="00DA45D4" w:rsidRDefault="00DA45D4" w:rsidP="00DA45D4">
      <w:pPr>
        <w:rPr>
          <w:rFonts w:ascii="Times New Roman" w:hAnsi="Times New Roman"/>
          <w:b/>
          <w:bCs/>
          <w:u w:val="single"/>
        </w:rPr>
      </w:pPr>
    </w:p>
    <w:sectPr w:rsidR="00DA45D4" w:rsidSect="00D13A2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34C6"/>
    <w:multiLevelType w:val="hybridMultilevel"/>
    <w:tmpl w:val="BEE04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35D"/>
    <w:rsid w:val="00002831"/>
    <w:rsid w:val="000042E7"/>
    <w:rsid w:val="00006BEA"/>
    <w:rsid w:val="000075CA"/>
    <w:rsid w:val="000107EC"/>
    <w:rsid w:val="0001118C"/>
    <w:rsid w:val="00011FC6"/>
    <w:rsid w:val="0002172B"/>
    <w:rsid w:val="00022526"/>
    <w:rsid w:val="000253BC"/>
    <w:rsid w:val="00036219"/>
    <w:rsid w:val="000379D5"/>
    <w:rsid w:val="00040833"/>
    <w:rsid w:val="0004248E"/>
    <w:rsid w:val="00045A39"/>
    <w:rsid w:val="00045E6F"/>
    <w:rsid w:val="00046AD4"/>
    <w:rsid w:val="000528E3"/>
    <w:rsid w:val="00052D4A"/>
    <w:rsid w:val="00057FF5"/>
    <w:rsid w:val="0006457B"/>
    <w:rsid w:val="00065C39"/>
    <w:rsid w:val="000667AC"/>
    <w:rsid w:val="0007063A"/>
    <w:rsid w:val="00077D9D"/>
    <w:rsid w:val="00080E12"/>
    <w:rsid w:val="000830A1"/>
    <w:rsid w:val="00085322"/>
    <w:rsid w:val="00085C47"/>
    <w:rsid w:val="0009441A"/>
    <w:rsid w:val="00097DA9"/>
    <w:rsid w:val="000A0DBE"/>
    <w:rsid w:val="000A3E6E"/>
    <w:rsid w:val="000A7A8B"/>
    <w:rsid w:val="000B1C64"/>
    <w:rsid w:val="000B3818"/>
    <w:rsid w:val="000C0BBD"/>
    <w:rsid w:val="000C26E1"/>
    <w:rsid w:val="000C2884"/>
    <w:rsid w:val="000C7B1F"/>
    <w:rsid w:val="000D2CB2"/>
    <w:rsid w:val="000E0EEB"/>
    <w:rsid w:val="000E3476"/>
    <w:rsid w:val="000E3D4E"/>
    <w:rsid w:val="000E3F52"/>
    <w:rsid w:val="000E4530"/>
    <w:rsid w:val="000E6163"/>
    <w:rsid w:val="000F0E41"/>
    <w:rsid w:val="000F145B"/>
    <w:rsid w:val="000F2CDB"/>
    <w:rsid w:val="000F4539"/>
    <w:rsid w:val="000F5A3A"/>
    <w:rsid w:val="0010065F"/>
    <w:rsid w:val="00100A75"/>
    <w:rsid w:val="00101373"/>
    <w:rsid w:val="00102A0A"/>
    <w:rsid w:val="001061A5"/>
    <w:rsid w:val="00110210"/>
    <w:rsid w:val="001115BA"/>
    <w:rsid w:val="00113585"/>
    <w:rsid w:val="00117DC7"/>
    <w:rsid w:val="00127DC1"/>
    <w:rsid w:val="00127DE5"/>
    <w:rsid w:val="00130AC0"/>
    <w:rsid w:val="00140125"/>
    <w:rsid w:val="001415B4"/>
    <w:rsid w:val="001420B2"/>
    <w:rsid w:val="001456DF"/>
    <w:rsid w:val="00146B93"/>
    <w:rsid w:val="00151C58"/>
    <w:rsid w:val="0015258A"/>
    <w:rsid w:val="001533D8"/>
    <w:rsid w:val="00166A2A"/>
    <w:rsid w:val="00174FEA"/>
    <w:rsid w:val="001833CF"/>
    <w:rsid w:val="00183A95"/>
    <w:rsid w:val="00187D10"/>
    <w:rsid w:val="00192A9C"/>
    <w:rsid w:val="001961C2"/>
    <w:rsid w:val="00196845"/>
    <w:rsid w:val="001A3403"/>
    <w:rsid w:val="001A3BB9"/>
    <w:rsid w:val="001A3C05"/>
    <w:rsid w:val="001A455F"/>
    <w:rsid w:val="001B326A"/>
    <w:rsid w:val="001C58BF"/>
    <w:rsid w:val="001D0887"/>
    <w:rsid w:val="001D3CA5"/>
    <w:rsid w:val="001D536B"/>
    <w:rsid w:val="001E0F77"/>
    <w:rsid w:val="001E4B91"/>
    <w:rsid w:val="001E5F45"/>
    <w:rsid w:val="001F63F2"/>
    <w:rsid w:val="001F69D7"/>
    <w:rsid w:val="00202C94"/>
    <w:rsid w:val="002036E9"/>
    <w:rsid w:val="00204F66"/>
    <w:rsid w:val="00207BAC"/>
    <w:rsid w:val="00215E93"/>
    <w:rsid w:val="002166D9"/>
    <w:rsid w:val="00222978"/>
    <w:rsid w:val="0022439B"/>
    <w:rsid w:val="00224A94"/>
    <w:rsid w:val="00236853"/>
    <w:rsid w:val="00247B13"/>
    <w:rsid w:val="00251CED"/>
    <w:rsid w:val="0025253A"/>
    <w:rsid w:val="00262955"/>
    <w:rsid w:val="00271D3A"/>
    <w:rsid w:val="0027750F"/>
    <w:rsid w:val="00286DCD"/>
    <w:rsid w:val="00291B0C"/>
    <w:rsid w:val="002933FA"/>
    <w:rsid w:val="002942E3"/>
    <w:rsid w:val="002977E7"/>
    <w:rsid w:val="002B2DF9"/>
    <w:rsid w:val="002B529D"/>
    <w:rsid w:val="002B63CD"/>
    <w:rsid w:val="002C773C"/>
    <w:rsid w:val="002D440F"/>
    <w:rsid w:val="002D58B6"/>
    <w:rsid w:val="002D5EBF"/>
    <w:rsid w:val="002E44E4"/>
    <w:rsid w:val="002E5DBE"/>
    <w:rsid w:val="002E5EAC"/>
    <w:rsid w:val="002E7C28"/>
    <w:rsid w:val="002F58D8"/>
    <w:rsid w:val="00305717"/>
    <w:rsid w:val="0031708B"/>
    <w:rsid w:val="00324135"/>
    <w:rsid w:val="00326C64"/>
    <w:rsid w:val="00327086"/>
    <w:rsid w:val="003320FA"/>
    <w:rsid w:val="003340DC"/>
    <w:rsid w:val="00344170"/>
    <w:rsid w:val="0034582B"/>
    <w:rsid w:val="003458D6"/>
    <w:rsid w:val="00346889"/>
    <w:rsid w:val="0034768D"/>
    <w:rsid w:val="00350EF4"/>
    <w:rsid w:val="0035619E"/>
    <w:rsid w:val="00356867"/>
    <w:rsid w:val="00363208"/>
    <w:rsid w:val="00365923"/>
    <w:rsid w:val="00370116"/>
    <w:rsid w:val="00373152"/>
    <w:rsid w:val="003734D1"/>
    <w:rsid w:val="0037637C"/>
    <w:rsid w:val="003765E5"/>
    <w:rsid w:val="0038427F"/>
    <w:rsid w:val="003844F4"/>
    <w:rsid w:val="00387468"/>
    <w:rsid w:val="00396E31"/>
    <w:rsid w:val="003A2598"/>
    <w:rsid w:val="003A340B"/>
    <w:rsid w:val="003A54F4"/>
    <w:rsid w:val="003B4092"/>
    <w:rsid w:val="003B6BA6"/>
    <w:rsid w:val="003C10D3"/>
    <w:rsid w:val="003C25CC"/>
    <w:rsid w:val="003C2AC7"/>
    <w:rsid w:val="003D7251"/>
    <w:rsid w:val="003E6F5F"/>
    <w:rsid w:val="003E7601"/>
    <w:rsid w:val="003E7A68"/>
    <w:rsid w:val="003F1C0F"/>
    <w:rsid w:val="003F2E8E"/>
    <w:rsid w:val="003F31F2"/>
    <w:rsid w:val="003F4C41"/>
    <w:rsid w:val="003F514E"/>
    <w:rsid w:val="003F64F5"/>
    <w:rsid w:val="00401B41"/>
    <w:rsid w:val="00401FD3"/>
    <w:rsid w:val="00404D48"/>
    <w:rsid w:val="004052DA"/>
    <w:rsid w:val="00405A15"/>
    <w:rsid w:val="004069EC"/>
    <w:rsid w:val="0040743E"/>
    <w:rsid w:val="00407D11"/>
    <w:rsid w:val="00412BC6"/>
    <w:rsid w:val="00413844"/>
    <w:rsid w:val="00416D0C"/>
    <w:rsid w:val="004213E5"/>
    <w:rsid w:val="00423B03"/>
    <w:rsid w:val="00423E8C"/>
    <w:rsid w:val="00427F33"/>
    <w:rsid w:val="00431891"/>
    <w:rsid w:val="00431CF1"/>
    <w:rsid w:val="00434387"/>
    <w:rsid w:val="004360C9"/>
    <w:rsid w:val="004369EE"/>
    <w:rsid w:val="00440191"/>
    <w:rsid w:val="00446939"/>
    <w:rsid w:val="00456C06"/>
    <w:rsid w:val="00457524"/>
    <w:rsid w:val="00462BAC"/>
    <w:rsid w:val="0046725D"/>
    <w:rsid w:val="00472124"/>
    <w:rsid w:val="00473192"/>
    <w:rsid w:val="00482398"/>
    <w:rsid w:val="00483C4D"/>
    <w:rsid w:val="00487212"/>
    <w:rsid w:val="004874B0"/>
    <w:rsid w:val="00494E56"/>
    <w:rsid w:val="004A3705"/>
    <w:rsid w:val="004B021F"/>
    <w:rsid w:val="004B1DBB"/>
    <w:rsid w:val="004B39FE"/>
    <w:rsid w:val="004B72D1"/>
    <w:rsid w:val="004C0EFB"/>
    <w:rsid w:val="004C3EF6"/>
    <w:rsid w:val="004C57B9"/>
    <w:rsid w:val="004C6666"/>
    <w:rsid w:val="004C690A"/>
    <w:rsid w:val="004C6C7D"/>
    <w:rsid w:val="004C769C"/>
    <w:rsid w:val="004D4C0A"/>
    <w:rsid w:val="004E0055"/>
    <w:rsid w:val="004E2FB9"/>
    <w:rsid w:val="004E6F4C"/>
    <w:rsid w:val="004F0157"/>
    <w:rsid w:val="004F1F29"/>
    <w:rsid w:val="004F5EBC"/>
    <w:rsid w:val="00502B7B"/>
    <w:rsid w:val="00505464"/>
    <w:rsid w:val="00506137"/>
    <w:rsid w:val="00511FF6"/>
    <w:rsid w:val="0051360C"/>
    <w:rsid w:val="00516227"/>
    <w:rsid w:val="00533A07"/>
    <w:rsid w:val="00537BF0"/>
    <w:rsid w:val="00537CFA"/>
    <w:rsid w:val="00541E0F"/>
    <w:rsid w:val="005431AC"/>
    <w:rsid w:val="00543DCD"/>
    <w:rsid w:val="00543F5C"/>
    <w:rsid w:val="00551001"/>
    <w:rsid w:val="00553C41"/>
    <w:rsid w:val="005540E7"/>
    <w:rsid w:val="00555471"/>
    <w:rsid w:val="0055667D"/>
    <w:rsid w:val="005668C4"/>
    <w:rsid w:val="00571463"/>
    <w:rsid w:val="00576803"/>
    <w:rsid w:val="00582596"/>
    <w:rsid w:val="005825B3"/>
    <w:rsid w:val="005832E9"/>
    <w:rsid w:val="00586CE7"/>
    <w:rsid w:val="005965A2"/>
    <w:rsid w:val="00596992"/>
    <w:rsid w:val="00597AC2"/>
    <w:rsid w:val="005A0C91"/>
    <w:rsid w:val="005A22E1"/>
    <w:rsid w:val="005A757C"/>
    <w:rsid w:val="005B21F3"/>
    <w:rsid w:val="005B4810"/>
    <w:rsid w:val="005B4B0D"/>
    <w:rsid w:val="005C1E6E"/>
    <w:rsid w:val="005C58D3"/>
    <w:rsid w:val="005D125B"/>
    <w:rsid w:val="005D19BF"/>
    <w:rsid w:val="005D1B4C"/>
    <w:rsid w:val="005D6004"/>
    <w:rsid w:val="005E0F0C"/>
    <w:rsid w:val="005E46D1"/>
    <w:rsid w:val="005E4783"/>
    <w:rsid w:val="005E7907"/>
    <w:rsid w:val="005F2539"/>
    <w:rsid w:val="005F26F5"/>
    <w:rsid w:val="005F4B68"/>
    <w:rsid w:val="005F663E"/>
    <w:rsid w:val="005F675A"/>
    <w:rsid w:val="006007B9"/>
    <w:rsid w:val="00600B3E"/>
    <w:rsid w:val="006028D5"/>
    <w:rsid w:val="006030A5"/>
    <w:rsid w:val="00613891"/>
    <w:rsid w:val="00620007"/>
    <w:rsid w:val="006226FE"/>
    <w:rsid w:val="006227C1"/>
    <w:rsid w:val="006250B3"/>
    <w:rsid w:val="0062527E"/>
    <w:rsid w:val="00627B5F"/>
    <w:rsid w:val="00631EDD"/>
    <w:rsid w:val="006371EA"/>
    <w:rsid w:val="0064093B"/>
    <w:rsid w:val="00641462"/>
    <w:rsid w:val="00647FB5"/>
    <w:rsid w:val="0065095F"/>
    <w:rsid w:val="00653663"/>
    <w:rsid w:val="00661A38"/>
    <w:rsid w:val="00661C56"/>
    <w:rsid w:val="0066205C"/>
    <w:rsid w:val="0066234E"/>
    <w:rsid w:val="00663958"/>
    <w:rsid w:val="00664FCA"/>
    <w:rsid w:val="00667B4A"/>
    <w:rsid w:val="006753BC"/>
    <w:rsid w:val="00684A7D"/>
    <w:rsid w:val="00690D8C"/>
    <w:rsid w:val="00691545"/>
    <w:rsid w:val="006920E0"/>
    <w:rsid w:val="00694D46"/>
    <w:rsid w:val="00695B38"/>
    <w:rsid w:val="00697094"/>
    <w:rsid w:val="006A2AC6"/>
    <w:rsid w:val="006A3D6A"/>
    <w:rsid w:val="006A4A96"/>
    <w:rsid w:val="006A4E7B"/>
    <w:rsid w:val="006B0CDC"/>
    <w:rsid w:val="006B3A6F"/>
    <w:rsid w:val="006B696A"/>
    <w:rsid w:val="006B7428"/>
    <w:rsid w:val="006C032D"/>
    <w:rsid w:val="006C66AF"/>
    <w:rsid w:val="006D79B0"/>
    <w:rsid w:val="006E097E"/>
    <w:rsid w:val="006E10A9"/>
    <w:rsid w:val="006E312C"/>
    <w:rsid w:val="006F1502"/>
    <w:rsid w:val="006F7E91"/>
    <w:rsid w:val="00702805"/>
    <w:rsid w:val="00704379"/>
    <w:rsid w:val="00705103"/>
    <w:rsid w:val="00707FA2"/>
    <w:rsid w:val="00712846"/>
    <w:rsid w:val="00715BB3"/>
    <w:rsid w:val="007242C0"/>
    <w:rsid w:val="0072765E"/>
    <w:rsid w:val="007333C9"/>
    <w:rsid w:val="007342C2"/>
    <w:rsid w:val="007353EB"/>
    <w:rsid w:val="00750DDE"/>
    <w:rsid w:val="007564F7"/>
    <w:rsid w:val="007653CC"/>
    <w:rsid w:val="00767506"/>
    <w:rsid w:val="00770E13"/>
    <w:rsid w:val="00771000"/>
    <w:rsid w:val="007758BD"/>
    <w:rsid w:val="00775DB6"/>
    <w:rsid w:val="00782CE1"/>
    <w:rsid w:val="0078761C"/>
    <w:rsid w:val="00793613"/>
    <w:rsid w:val="00793FD7"/>
    <w:rsid w:val="007940A4"/>
    <w:rsid w:val="007A0C9C"/>
    <w:rsid w:val="007A2F9A"/>
    <w:rsid w:val="007A342C"/>
    <w:rsid w:val="007B3EE2"/>
    <w:rsid w:val="007B50DA"/>
    <w:rsid w:val="007C2C2F"/>
    <w:rsid w:val="007E0F91"/>
    <w:rsid w:val="007F43FA"/>
    <w:rsid w:val="00805BD4"/>
    <w:rsid w:val="00805D35"/>
    <w:rsid w:val="008063CF"/>
    <w:rsid w:val="008073BC"/>
    <w:rsid w:val="0081136D"/>
    <w:rsid w:val="00811A63"/>
    <w:rsid w:val="0081311B"/>
    <w:rsid w:val="0082198D"/>
    <w:rsid w:val="00822A2F"/>
    <w:rsid w:val="008238A4"/>
    <w:rsid w:val="0082635D"/>
    <w:rsid w:val="008304CB"/>
    <w:rsid w:val="0083395F"/>
    <w:rsid w:val="008434D6"/>
    <w:rsid w:val="008445C1"/>
    <w:rsid w:val="0085123E"/>
    <w:rsid w:val="00852DA9"/>
    <w:rsid w:val="008552EF"/>
    <w:rsid w:val="008706C5"/>
    <w:rsid w:val="00871EA8"/>
    <w:rsid w:val="00875657"/>
    <w:rsid w:val="00875749"/>
    <w:rsid w:val="008777FF"/>
    <w:rsid w:val="008822F7"/>
    <w:rsid w:val="00882645"/>
    <w:rsid w:val="008835F2"/>
    <w:rsid w:val="008842AB"/>
    <w:rsid w:val="0088579C"/>
    <w:rsid w:val="008859EA"/>
    <w:rsid w:val="00887ECC"/>
    <w:rsid w:val="0089006D"/>
    <w:rsid w:val="00891329"/>
    <w:rsid w:val="00892733"/>
    <w:rsid w:val="008948C2"/>
    <w:rsid w:val="00894911"/>
    <w:rsid w:val="008A180D"/>
    <w:rsid w:val="008A2F45"/>
    <w:rsid w:val="008A2FC4"/>
    <w:rsid w:val="008A6B6F"/>
    <w:rsid w:val="008B1712"/>
    <w:rsid w:val="008B64D9"/>
    <w:rsid w:val="008B6B7F"/>
    <w:rsid w:val="008C1965"/>
    <w:rsid w:val="008C3E7A"/>
    <w:rsid w:val="008C4ECA"/>
    <w:rsid w:val="008D482C"/>
    <w:rsid w:val="008D4A7A"/>
    <w:rsid w:val="008D6C92"/>
    <w:rsid w:val="008D7520"/>
    <w:rsid w:val="008F05C0"/>
    <w:rsid w:val="00906F14"/>
    <w:rsid w:val="009100CF"/>
    <w:rsid w:val="009107EB"/>
    <w:rsid w:val="00911A62"/>
    <w:rsid w:val="00913854"/>
    <w:rsid w:val="00921A2C"/>
    <w:rsid w:val="009224CF"/>
    <w:rsid w:val="00924B74"/>
    <w:rsid w:val="009254E7"/>
    <w:rsid w:val="00925A44"/>
    <w:rsid w:val="00926E16"/>
    <w:rsid w:val="009314FB"/>
    <w:rsid w:val="00931E17"/>
    <w:rsid w:val="0093648D"/>
    <w:rsid w:val="00940624"/>
    <w:rsid w:val="00943329"/>
    <w:rsid w:val="00947CCD"/>
    <w:rsid w:val="009512F6"/>
    <w:rsid w:val="009515C9"/>
    <w:rsid w:val="00951F44"/>
    <w:rsid w:val="00953526"/>
    <w:rsid w:val="00954AE5"/>
    <w:rsid w:val="00956F52"/>
    <w:rsid w:val="009631A2"/>
    <w:rsid w:val="009673A1"/>
    <w:rsid w:val="009704DE"/>
    <w:rsid w:val="00972449"/>
    <w:rsid w:val="00980E54"/>
    <w:rsid w:val="00986212"/>
    <w:rsid w:val="00987959"/>
    <w:rsid w:val="00987EDE"/>
    <w:rsid w:val="0099232B"/>
    <w:rsid w:val="009A2EA4"/>
    <w:rsid w:val="009A4A83"/>
    <w:rsid w:val="009A5C6F"/>
    <w:rsid w:val="009A61A7"/>
    <w:rsid w:val="009B0C92"/>
    <w:rsid w:val="009B0E28"/>
    <w:rsid w:val="009B4389"/>
    <w:rsid w:val="009C1F34"/>
    <w:rsid w:val="009C45AA"/>
    <w:rsid w:val="009C63AE"/>
    <w:rsid w:val="009D13E2"/>
    <w:rsid w:val="009E0123"/>
    <w:rsid w:val="009E3536"/>
    <w:rsid w:val="009E662D"/>
    <w:rsid w:val="009E7ECE"/>
    <w:rsid w:val="00A06D2C"/>
    <w:rsid w:val="00A10004"/>
    <w:rsid w:val="00A102C7"/>
    <w:rsid w:val="00A11406"/>
    <w:rsid w:val="00A11F68"/>
    <w:rsid w:val="00A125BF"/>
    <w:rsid w:val="00A14093"/>
    <w:rsid w:val="00A34BEA"/>
    <w:rsid w:val="00A41E2E"/>
    <w:rsid w:val="00A51A01"/>
    <w:rsid w:val="00A878BF"/>
    <w:rsid w:val="00A92683"/>
    <w:rsid w:val="00A93ADE"/>
    <w:rsid w:val="00A95B2B"/>
    <w:rsid w:val="00AA2E8F"/>
    <w:rsid w:val="00AB07F5"/>
    <w:rsid w:val="00AC0283"/>
    <w:rsid w:val="00AC0879"/>
    <w:rsid w:val="00AC3621"/>
    <w:rsid w:val="00AC3927"/>
    <w:rsid w:val="00AC4C27"/>
    <w:rsid w:val="00AC6734"/>
    <w:rsid w:val="00AD267A"/>
    <w:rsid w:val="00AD3126"/>
    <w:rsid w:val="00AD4F52"/>
    <w:rsid w:val="00AD4F80"/>
    <w:rsid w:val="00AE222E"/>
    <w:rsid w:val="00AE4383"/>
    <w:rsid w:val="00AE68EA"/>
    <w:rsid w:val="00AF1F9C"/>
    <w:rsid w:val="00B00BB0"/>
    <w:rsid w:val="00B05907"/>
    <w:rsid w:val="00B10613"/>
    <w:rsid w:val="00B12470"/>
    <w:rsid w:val="00B13E1B"/>
    <w:rsid w:val="00B14B04"/>
    <w:rsid w:val="00B167DD"/>
    <w:rsid w:val="00B172A9"/>
    <w:rsid w:val="00B235EB"/>
    <w:rsid w:val="00B32C86"/>
    <w:rsid w:val="00B35A62"/>
    <w:rsid w:val="00B3657A"/>
    <w:rsid w:val="00B42D84"/>
    <w:rsid w:val="00B4648A"/>
    <w:rsid w:val="00B47133"/>
    <w:rsid w:val="00B534AB"/>
    <w:rsid w:val="00B54132"/>
    <w:rsid w:val="00B544F7"/>
    <w:rsid w:val="00B5473F"/>
    <w:rsid w:val="00B55799"/>
    <w:rsid w:val="00B56832"/>
    <w:rsid w:val="00B60EBC"/>
    <w:rsid w:val="00B61D25"/>
    <w:rsid w:val="00B61E9C"/>
    <w:rsid w:val="00B63827"/>
    <w:rsid w:val="00B71707"/>
    <w:rsid w:val="00B73058"/>
    <w:rsid w:val="00B77D2B"/>
    <w:rsid w:val="00B8034A"/>
    <w:rsid w:val="00B81F92"/>
    <w:rsid w:val="00B83609"/>
    <w:rsid w:val="00B837A6"/>
    <w:rsid w:val="00BA05F2"/>
    <w:rsid w:val="00BA75F3"/>
    <w:rsid w:val="00BA7EAB"/>
    <w:rsid w:val="00BB5C7F"/>
    <w:rsid w:val="00BC1F66"/>
    <w:rsid w:val="00BC203C"/>
    <w:rsid w:val="00BC3E29"/>
    <w:rsid w:val="00BD31C4"/>
    <w:rsid w:val="00BE0496"/>
    <w:rsid w:val="00BE4E51"/>
    <w:rsid w:val="00BE5D64"/>
    <w:rsid w:val="00BF0816"/>
    <w:rsid w:val="00BF2E63"/>
    <w:rsid w:val="00BF5321"/>
    <w:rsid w:val="00C0366C"/>
    <w:rsid w:val="00C11691"/>
    <w:rsid w:val="00C11E82"/>
    <w:rsid w:val="00C1224D"/>
    <w:rsid w:val="00C12B4F"/>
    <w:rsid w:val="00C202C7"/>
    <w:rsid w:val="00C24D80"/>
    <w:rsid w:val="00C30659"/>
    <w:rsid w:val="00C36CAE"/>
    <w:rsid w:val="00C378F0"/>
    <w:rsid w:val="00C41921"/>
    <w:rsid w:val="00C55269"/>
    <w:rsid w:val="00C56F1B"/>
    <w:rsid w:val="00C60AAA"/>
    <w:rsid w:val="00C645D3"/>
    <w:rsid w:val="00C64EAF"/>
    <w:rsid w:val="00C65981"/>
    <w:rsid w:val="00C65F20"/>
    <w:rsid w:val="00C71780"/>
    <w:rsid w:val="00C743E5"/>
    <w:rsid w:val="00C75587"/>
    <w:rsid w:val="00C764B8"/>
    <w:rsid w:val="00C81A2D"/>
    <w:rsid w:val="00C838D2"/>
    <w:rsid w:val="00C856FE"/>
    <w:rsid w:val="00C87F7C"/>
    <w:rsid w:val="00C905C2"/>
    <w:rsid w:val="00C964C0"/>
    <w:rsid w:val="00CB01D7"/>
    <w:rsid w:val="00CB0541"/>
    <w:rsid w:val="00CB0633"/>
    <w:rsid w:val="00CB0BCD"/>
    <w:rsid w:val="00CC1DA0"/>
    <w:rsid w:val="00CC4CA5"/>
    <w:rsid w:val="00CC5F14"/>
    <w:rsid w:val="00CC6DA8"/>
    <w:rsid w:val="00CC70E8"/>
    <w:rsid w:val="00CC7D9F"/>
    <w:rsid w:val="00CD01F1"/>
    <w:rsid w:val="00CD0B53"/>
    <w:rsid w:val="00CD1E5A"/>
    <w:rsid w:val="00CD6194"/>
    <w:rsid w:val="00CE7394"/>
    <w:rsid w:val="00CF25CC"/>
    <w:rsid w:val="00CF358A"/>
    <w:rsid w:val="00CF38CA"/>
    <w:rsid w:val="00CF600B"/>
    <w:rsid w:val="00CF6C97"/>
    <w:rsid w:val="00D0043A"/>
    <w:rsid w:val="00D00796"/>
    <w:rsid w:val="00D02CE2"/>
    <w:rsid w:val="00D03078"/>
    <w:rsid w:val="00D05299"/>
    <w:rsid w:val="00D06955"/>
    <w:rsid w:val="00D13A27"/>
    <w:rsid w:val="00D20E4C"/>
    <w:rsid w:val="00D21DA2"/>
    <w:rsid w:val="00D2218D"/>
    <w:rsid w:val="00D248A7"/>
    <w:rsid w:val="00D2684A"/>
    <w:rsid w:val="00D31B70"/>
    <w:rsid w:val="00D33DB6"/>
    <w:rsid w:val="00D41003"/>
    <w:rsid w:val="00D42E2C"/>
    <w:rsid w:val="00D458C9"/>
    <w:rsid w:val="00D46BAF"/>
    <w:rsid w:val="00D52124"/>
    <w:rsid w:val="00D54846"/>
    <w:rsid w:val="00D54E6B"/>
    <w:rsid w:val="00D56785"/>
    <w:rsid w:val="00D56C52"/>
    <w:rsid w:val="00D57884"/>
    <w:rsid w:val="00D66FCC"/>
    <w:rsid w:val="00D72126"/>
    <w:rsid w:val="00D7292E"/>
    <w:rsid w:val="00D75AFC"/>
    <w:rsid w:val="00D77461"/>
    <w:rsid w:val="00D8132B"/>
    <w:rsid w:val="00D818AC"/>
    <w:rsid w:val="00D83756"/>
    <w:rsid w:val="00D845A8"/>
    <w:rsid w:val="00D862DC"/>
    <w:rsid w:val="00D86EFC"/>
    <w:rsid w:val="00D907F3"/>
    <w:rsid w:val="00D979EF"/>
    <w:rsid w:val="00D97D31"/>
    <w:rsid w:val="00DA45D4"/>
    <w:rsid w:val="00DA6AC5"/>
    <w:rsid w:val="00DB1E04"/>
    <w:rsid w:val="00DB2FB1"/>
    <w:rsid w:val="00DB52ED"/>
    <w:rsid w:val="00DC01B0"/>
    <w:rsid w:val="00DC309D"/>
    <w:rsid w:val="00DD6BBB"/>
    <w:rsid w:val="00DE0500"/>
    <w:rsid w:val="00DE2074"/>
    <w:rsid w:val="00DF5971"/>
    <w:rsid w:val="00E01130"/>
    <w:rsid w:val="00E01A16"/>
    <w:rsid w:val="00E046A0"/>
    <w:rsid w:val="00E050AC"/>
    <w:rsid w:val="00E06F91"/>
    <w:rsid w:val="00E10D9D"/>
    <w:rsid w:val="00E1168D"/>
    <w:rsid w:val="00E237B0"/>
    <w:rsid w:val="00E260C4"/>
    <w:rsid w:val="00E413FF"/>
    <w:rsid w:val="00E4767B"/>
    <w:rsid w:val="00E517ED"/>
    <w:rsid w:val="00E54737"/>
    <w:rsid w:val="00E551C4"/>
    <w:rsid w:val="00E553F6"/>
    <w:rsid w:val="00E55678"/>
    <w:rsid w:val="00E71201"/>
    <w:rsid w:val="00E71ED5"/>
    <w:rsid w:val="00E7279A"/>
    <w:rsid w:val="00E75C2A"/>
    <w:rsid w:val="00E847C5"/>
    <w:rsid w:val="00E85A7C"/>
    <w:rsid w:val="00E91DB6"/>
    <w:rsid w:val="00E95A8A"/>
    <w:rsid w:val="00EA0052"/>
    <w:rsid w:val="00EA4ABF"/>
    <w:rsid w:val="00EB0EA5"/>
    <w:rsid w:val="00EB4095"/>
    <w:rsid w:val="00EC08AA"/>
    <w:rsid w:val="00EC7EA7"/>
    <w:rsid w:val="00EE2980"/>
    <w:rsid w:val="00EE36E1"/>
    <w:rsid w:val="00EF3D50"/>
    <w:rsid w:val="00EF67F2"/>
    <w:rsid w:val="00EF7C0D"/>
    <w:rsid w:val="00F03CCB"/>
    <w:rsid w:val="00F054F0"/>
    <w:rsid w:val="00F10BD9"/>
    <w:rsid w:val="00F12540"/>
    <w:rsid w:val="00F13E12"/>
    <w:rsid w:val="00F21D06"/>
    <w:rsid w:val="00F2221B"/>
    <w:rsid w:val="00F267EE"/>
    <w:rsid w:val="00F3114B"/>
    <w:rsid w:val="00F328A2"/>
    <w:rsid w:val="00F3461C"/>
    <w:rsid w:val="00F368FE"/>
    <w:rsid w:val="00F63F21"/>
    <w:rsid w:val="00F6773E"/>
    <w:rsid w:val="00F718F1"/>
    <w:rsid w:val="00F71DF0"/>
    <w:rsid w:val="00F72300"/>
    <w:rsid w:val="00F73D58"/>
    <w:rsid w:val="00F741CA"/>
    <w:rsid w:val="00F83E15"/>
    <w:rsid w:val="00F850C5"/>
    <w:rsid w:val="00F8663C"/>
    <w:rsid w:val="00F86C14"/>
    <w:rsid w:val="00F91352"/>
    <w:rsid w:val="00F91EED"/>
    <w:rsid w:val="00FA0002"/>
    <w:rsid w:val="00FB4094"/>
    <w:rsid w:val="00FD1009"/>
    <w:rsid w:val="00FD3063"/>
    <w:rsid w:val="00FD3085"/>
    <w:rsid w:val="00FD3F2B"/>
    <w:rsid w:val="00FD742F"/>
    <w:rsid w:val="00FE22A9"/>
    <w:rsid w:val="00FE3CBD"/>
    <w:rsid w:val="00FE6E25"/>
    <w:rsid w:val="00FF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A4A4-5DCF-47DD-811D-6325BB8A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1364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4</cp:revision>
  <cp:lastPrinted>2019-05-29T09:05:00Z</cp:lastPrinted>
  <dcterms:created xsi:type="dcterms:W3CDTF">2019-08-19T13:03:00Z</dcterms:created>
  <dcterms:modified xsi:type="dcterms:W3CDTF">2019-08-19T20:56:00Z</dcterms:modified>
</cp:coreProperties>
</file>